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7F" w:rsidRPr="00EE4F7F" w:rsidRDefault="00EE4F7F" w:rsidP="00EE4F7F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EE4F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Уведомление о формировании состава </w:t>
      </w:r>
      <w:r>
        <w:rPr>
          <w:rFonts w:ascii="Times New Roman" w:hAnsi="Times New Roman"/>
          <w:b/>
          <w:sz w:val="28"/>
          <w:szCs w:val="28"/>
        </w:rPr>
        <w:t>рабочей группы</w:t>
      </w:r>
      <w:r w:rsidRPr="00EE4F7F">
        <w:rPr>
          <w:rFonts w:ascii="Times New Roman" w:hAnsi="Times New Roman"/>
          <w:b/>
          <w:sz w:val="28"/>
          <w:szCs w:val="28"/>
        </w:rPr>
        <w:t xml:space="preserve"> по внешней оценке эффективности деятельности руководителя муниципального автономного учреждения «Центр отдыха и оздоровления «Каникулы»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47"/>
      </w:tblGrid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коллегиального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454DD">
              <w:rPr>
                <w:rFonts w:ascii="Times New Roman" w:hAnsi="Times New Roman"/>
                <w:sz w:val="28"/>
                <w:szCs w:val="28"/>
              </w:rPr>
              <w:t>абоч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3454DD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454DD">
              <w:rPr>
                <w:rFonts w:ascii="Times New Roman" w:hAnsi="Times New Roman"/>
                <w:sz w:val="28"/>
                <w:szCs w:val="28"/>
              </w:rPr>
              <w:t xml:space="preserve"> по внешней оценке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эффективности деятельности руководителя муниципального автономного учреждения «Центр отдыха и оздоровления «Каникулы»</w:t>
            </w:r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число членов коллегиального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представителей, которые будут включены в состав коллегиального органа из числа граждан, представителей органов государственной власти и иных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коллегиального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C12478">
              <w:rPr>
                <w:rFonts w:ascii="Times New Roman" w:hAnsi="Times New Roman"/>
                <w:sz w:val="28"/>
                <w:szCs w:val="28"/>
              </w:rPr>
              <w:t>нешн</w:t>
            </w:r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r w:rsidRPr="00C12478">
              <w:rPr>
                <w:rFonts w:ascii="Times New Roman" w:hAnsi="Times New Roman"/>
                <w:sz w:val="28"/>
                <w:szCs w:val="28"/>
              </w:rPr>
              <w:t xml:space="preserve"> оценк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12478">
              <w:rPr>
                <w:rFonts w:ascii="Times New Roman" w:hAnsi="Times New Roman"/>
                <w:sz w:val="28"/>
                <w:szCs w:val="28"/>
              </w:rPr>
              <w:t xml:space="preserve"> эффективности деятельности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МАУ «ЦОО «Каникулы»</w:t>
            </w:r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коллегиального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pStyle w:val="a5"/>
              <w:numPr>
                <w:ilvl w:val="0"/>
                <w:numId w:val="1"/>
              </w:numPr>
              <w:ind w:left="16" w:firstLine="3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F7F">
              <w:rPr>
                <w:rFonts w:ascii="Times New Roman" w:hAnsi="Times New Roman"/>
                <w:sz w:val="28"/>
                <w:szCs w:val="28"/>
              </w:rPr>
              <w:t>Приглашение на заседания рабочей группы руководителя МАУ «ЦОО «Каникулы» и проведение внешней оценки эффективности его деятельности.</w:t>
            </w:r>
          </w:p>
          <w:p w:rsidR="00EE4F7F" w:rsidRPr="00EE4F7F" w:rsidRDefault="00EE4F7F" w:rsidP="000578DE">
            <w:pPr>
              <w:pStyle w:val="a5"/>
              <w:numPr>
                <w:ilvl w:val="0"/>
                <w:numId w:val="1"/>
              </w:numPr>
              <w:ind w:left="16" w:firstLine="3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hAnsi="Times New Roman"/>
                <w:sz w:val="28"/>
                <w:szCs w:val="28"/>
              </w:rPr>
              <w:t>Оформление оценочного листа эффективности деятельности руководителя МАУ «ЦОО «Каникулы</w:t>
            </w:r>
            <w:r w:rsidR="000578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предложений о включении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F7F" w:rsidRPr="00EE4F7F" w:rsidRDefault="00C1191A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EE4F7F" w:rsidRPr="00EE4F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kobra@obr.barnaul-adm.ru</w:t>
              </w:r>
            </w:hyperlink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для получения справочной информации по вопросам, связанным с формированием состава коллегиального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56-90-48</w:t>
            </w:r>
          </w:p>
        </w:tc>
      </w:tr>
      <w:tr w:rsidR="00EE4F7F" w:rsidRPr="00EE4F7F" w:rsidTr="00EE4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приема предложений о включении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F7F" w:rsidRPr="00EE4F7F" w:rsidRDefault="00EE4F7F" w:rsidP="00EE4F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18.07.2020</w:t>
            </w:r>
            <w:r w:rsidRPr="00EE4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</w:tc>
      </w:tr>
    </w:tbl>
    <w:p w:rsidR="00EF26B4" w:rsidRPr="00EE4F7F" w:rsidRDefault="00EF26B4">
      <w:pPr>
        <w:rPr>
          <w:sz w:val="28"/>
          <w:szCs w:val="28"/>
        </w:rPr>
      </w:pPr>
    </w:p>
    <w:sectPr w:rsidR="00EF26B4" w:rsidRPr="00E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093E"/>
    <w:multiLevelType w:val="hybridMultilevel"/>
    <w:tmpl w:val="B4A2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F"/>
    <w:rsid w:val="000578DE"/>
    <w:rsid w:val="00C1191A"/>
    <w:rsid w:val="00EE4F7F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1AC5F-8184-47CA-80CF-3EFC0F6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F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bra@obr.barnau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Первун Лариса Петровна</cp:lastModifiedBy>
  <cp:revision>2</cp:revision>
  <dcterms:created xsi:type="dcterms:W3CDTF">2020-11-05T02:48:00Z</dcterms:created>
  <dcterms:modified xsi:type="dcterms:W3CDTF">2020-11-05T02:48:00Z</dcterms:modified>
</cp:coreProperties>
</file>