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13245"/>
      </w:tblGrid>
      <w:tr w:rsidR="00950CF5" w:rsidRPr="0046268B" w:rsidTr="00B52A59">
        <w:trPr>
          <w:trHeight w:val="1418"/>
        </w:trPr>
        <w:tc>
          <w:tcPr>
            <w:tcW w:w="9639" w:type="dxa"/>
          </w:tcPr>
          <w:p w:rsidR="00950CF5" w:rsidRPr="00950CF5" w:rsidRDefault="005147C6" w:rsidP="00950C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CF5" w:rsidRPr="00950CF5" w:rsidRDefault="00950CF5" w:rsidP="00950C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6268B" w:rsidRPr="0046268B" w:rsidRDefault="0046268B" w:rsidP="0046268B">
            <w:pPr>
              <w:pStyle w:val="a7"/>
              <w:ind w:left="10348"/>
              <w:rPr>
                <w:rFonts w:ascii="Times New Roman" w:eastAsia="Times New Roman" w:hAnsi="Times New Roman" w:cs="Times New Roman"/>
              </w:rPr>
            </w:pPr>
            <w:r w:rsidRPr="0046268B">
              <w:rPr>
                <w:rFonts w:ascii="Times New Roman" w:hAnsi="Times New Roman" w:cs="Times New Roman"/>
              </w:rPr>
              <w:t>УТВЕРЖДАЮ</w:t>
            </w:r>
          </w:p>
          <w:p w:rsidR="0046268B" w:rsidRDefault="0046268B" w:rsidP="00462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46268B">
              <w:rPr>
                <w:rFonts w:ascii="Times New Roman" w:hAnsi="Times New Roman" w:cs="Times New Roman"/>
              </w:rPr>
              <w:t xml:space="preserve">Председатель комитета </w:t>
            </w:r>
          </w:p>
          <w:p w:rsidR="0046268B" w:rsidRDefault="0046268B" w:rsidP="00462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46268B">
              <w:rPr>
                <w:rFonts w:ascii="Times New Roman" w:hAnsi="Times New Roman" w:cs="Times New Roman"/>
              </w:rPr>
              <w:t xml:space="preserve">по образованию </w:t>
            </w:r>
          </w:p>
          <w:p w:rsidR="0046268B" w:rsidRPr="0046268B" w:rsidRDefault="0046268B" w:rsidP="00462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Pr="0046268B">
              <w:rPr>
                <w:rFonts w:ascii="Times New Roman" w:hAnsi="Times New Roman" w:cs="Times New Roman"/>
              </w:rPr>
              <w:t xml:space="preserve">города Барнаула </w:t>
            </w:r>
          </w:p>
          <w:p w:rsidR="0046268B" w:rsidRPr="0046268B" w:rsidRDefault="0046268B" w:rsidP="0046268B">
            <w:pPr>
              <w:ind w:left="11199"/>
              <w:rPr>
                <w:rFonts w:ascii="Times New Roman" w:hAnsi="Times New Roman" w:cs="Times New Roman"/>
              </w:rPr>
            </w:pPr>
            <w:r w:rsidRPr="0046268B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46268B">
              <w:rPr>
                <w:rFonts w:ascii="Times New Roman" w:hAnsi="Times New Roman" w:cs="Times New Roman"/>
              </w:rPr>
              <w:t>Полосина</w:t>
            </w:r>
            <w:proofErr w:type="spellEnd"/>
          </w:p>
          <w:p w:rsidR="0046268B" w:rsidRPr="0046268B" w:rsidRDefault="0046268B" w:rsidP="0046268B">
            <w:pPr>
              <w:ind w:left="11199"/>
              <w:rPr>
                <w:rFonts w:ascii="Times New Roman" w:hAnsi="Times New Roman" w:cs="Times New Roman"/>
              </w:rPr>
            </w:pPr>
            <w:r w:rsidRPr="0046268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A938B9D" wp14:editId="595FB89C">
                  <wp:extent cx="1162050" cy="771525"/>
                  <wp:effectExtent l="0" t="0" r="0" b="0"/>
                  <wp:docPr id="1" name="Рисунок 1" descr="Подпись_Полоси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_Полоси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68B" w:rsidRPr="0046268B" w:rsidRDefault="0046268B" w:rsidP="0046268B">
            <w:pPr>
              <w:ind w:firstLine="142"/>
              <w:rPr>
                <w:rFonts w:ascii="Times New Roman" w:hAnsi="Times New Roman" w:cs="Times New Roman"/>
              </w:rPr>
            </w:pPr>
            <w:r w:rsidRPr="0046268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12.02.2019</w:t>
            </w:r>
          </w:p>
          <w:p w:rsidR="005147C6" w:rsidRPr="0046268B" w:rsidRDefault="005147C6" w:rsidP="005147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770" w:rsidRPr="00AA5770" w:rsidRDefault="00AA5770" w:rsidP="00B52A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A5770">
        <w:rPr>
          <w:rFonts w:ascii="Times New Roman" w:hAnsi="Times New Roman" w:cs="Times New Roman"/>
          <w:sz w:val="28"/>
          <w:szCs w:val="28"/>
        </w:rPr>
        <w:t>ПЛАН</w:t>
      </w:r>
    </w:p>
    <w:p w:rsidR="00AA5770" w:rsidRPr="00AA5770" w:rsidRDefault="00AA5770" w:rsidP="00AA57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A5770">
        <w:rPr>
          <w:rStyle w:val="a8"/>
          <w:rFonts w:ascii="Times New Roman" w:hAnsi="Times New Roman" w:cs="Times New Roman"/>
          <w:b w:val="0"/>
          <w:sz w:val="28"/>
          <w:szCs w:val="28"/>
        </w:rPr>
        <w:t>по устранению недостатков, выявленных в ходе независимой оценки качества условий оказания услуг</w:t>
      </w:r>
    </w:p>
    <w:p w:rsidR="005147C6" w:rsidRPr="00AA5770" w:rsidRDefault="00950CF5" w:rsidP="00AA57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A5770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№67»</w:t>
      </w:r>
    </w:p>
    <w:p w:rsidR="00AA5770" w:rsidRPr="00AA5770" w:rsidRDefault="00AA5770" w:rsidP="00AA57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A5770">
        <w:rPr>
          <w:rFonts w:ascii="Times New Roman" w:hAnsi="Times New Roman" w:cs="Times New Roman"/>
          <w:sz w:val="28"/>
          <w:szCs w:val="28"/>
        </w:rPr>
        <w:t>на 2019 год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5244"/>
        <w:gridCol w:w="1792"/>
        <w:gridCol w:w="3312"/>
      </w:tblGrid>
      <w:tr w:rsidR="005147C6" w:rsidRPr="005147C6" w:rsidTr="00B52A59">
        <w:trPr>
          <w:trHeight w:val="276"/>
        </w:trPr>
        <w:tc>
          <w:tcPr>
            <w:tcW w:w="1523" w:type="pct"/>
            <w:vMerge w:val="restart"/>
          </w:tcPr>
          <w:p w:rsidR="005147C6" w:rsidRPr="005147C6" w:rsidRDefault="005147C6" w:rsidP="00AA57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2010"/>
            <w:r w:rsidRPr="005147C6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1762" w:type="pct"/>
            <w:vMerge w:val="restart"/>
          </w:tcPr>
          <w:p w:rsidR="005147C6" w:rsidRPr="005147C6" w:rsidRDefault="005147C6" w:rsidP="00AA57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C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602" w:type="pct"/>
            <w:vMerge w:val="restart"/>
          </w:tcPr>
          <w:p w:rsidR="005147C6" w:rsidRPr="005147C6" w:rsidRDefault="005147C6" w:rsidP="00AA57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C6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113" w:type="pct"/>
            <w:vMerge w:val="restart"/>
          </w:tcPr>
          <w:p w:rsidR="005147C6" w:rsidRPr="005147C6" w:rsidRDefault="005147C6" w:rsidP="00AA57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C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5147C6" w:rsidRPr="005147C6" w:rsidRDefault="005147C6" w:rsidP="00AA57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C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5147C6" w:rsidRPr="005147C6" w:rsidRDefault="005147C6" w:rsidP="00AA57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7C6">
              <w:rPr>
                <w:rFonts w:ascii="Times New Roman" w:hAnsi="Times New Roman" w:cs="Times New Roman"/>
                <w:sz w:val="24"/>
                <w:szCs w:val="24"/>
              </w:rPr>
              <w:t>(с указанием фамилии, имени, отчества и должности)</w:t>
            </w:r>
          </w:p>
        </w:tc>
      </w:tr>
      <w:tr w:rsidR="005147C6" w:rsidRPr="005147C6" w:rsidTr="00B52A59">
        <w:trPr>
          <w:trHeight w:val="276"/>
        </w:trPr>
        <w:tc>
          <w:tcPr>
            <w:tcW w:w="1523" w:type="pct"/>
            <w:vMerge/>
          </w:tcPr>
          <w:p w:rsidR="005147C6" w:rsidRPr="005147C6" w:rsidRDefault="005147C6" w:rsidP="005147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pct"/>
            <w:vMerge/>
          </w:tcPr>
          <w:p w:rsidR="005147C6" w:rsidRPr="005147C6" w:rsidRDefault="005147C6" w:rsidP="005147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5147C6" w:rsidRPr="005147C6" w:rsidRDefault="005147C6" w:rsidP="005147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Merge/>
          </w:tcPr>
          <w:p w:rsidR="005147C6" w:rsidRPr="005147C6" w:rsidRDefault="005147C6" w:rsidP="005147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C6" w:rsidRPr="005147C6" w:rsidTr="00B52A59">
        <w:tc>
          <w:tcPr>
            <w:tcW w:w="5000" w:type="pct"/>
            <w:gridSpan w:val="4"/>
          </w:tcPr>
          <w:p w:rsidR="005147C6" w:rsidRPr="005147C6" w:rsidRDefault="005147C6" w:rsidP="00AA57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2100"/>
            <w:r w:rsidRPr="005147C6">
              <w:rPr>
                <w:rFonts w:ascii="Times New Roman" w:hAnsi="Times New Roman" w:cs="Times New Roman"/>
                <w:sz w:val="24"/>
                <w:szCs w:val="24"/>
              </w:rPr>
              <w:t>I. Открытость и доступность информации об организации</w:t>
            </w:r>
            <w:bookmarkEnd w:id="2"/>
            <w:r w:rsidR="00B52A59">
              <w:rPr>
                <w:rFonts w:ascii="Times New Roman" w:hAnsi="Times New Roman" w:cs="Times New Roman"/>
                <w:sz w:val="24"/>
                <w:szCs w:val="24"/>
              </w:rPr>
              <w:t xml:space="preserve"> 98б.</w:t>
            </w:r>
          </w:p>
        </w:tc>
      </w:tr>
      <w:tr w:rsidR="00AA5770" w:rsidRPr="005147C6" w:rsidTr="00931CBE">
        <w:trPr>
          <w:trHeight w:val="1979"/>
        </w:trPr>
        <w:tc>
          <w:tcPr>
            <w:tcW w:w="1523" w:type="pct"/>
          </w:tcPr>
          <w:p w:rsidR="00AA5770" w:rsidRPr="004B7E42" w:rsidRDefault="0033314F" w:rsidP="00AA5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 информация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</w:p>
        </w:tc>
        <w:tc>
          <w:tcPr>
            <w:tcW w:w="1762" w:type="pct"/>
          </w:tcPr>
          <w:p w:rsidR="002707DE" w:rsidRDefault="00AA5770" w:rsidP="002707DE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Разместить на официальном сайте сети «Интернет» МБДОУ </w:t>
            </w:r>
            <w:r w:rsidRPr="004B7E42">
              <w:rPr>
                <w:rFonts w:ascii="Times New Roman" w:hAnsi="Times New Roman" w:cs="Times New Roman"/>
                <w:noProof/>
                <w:sz w:val="24"/>
                <w:szCs w:val="24"/>
              </w:rPr>
              <w:t>сведения о преподаваемых педагогическим раб</w:t>
            </w:r>
            <w:r w:rsidR="002707DE">
              <w:rPr>
                <w:rFonts w:ascii="Times New Roman" w:hAnsi="Times New Roman" w:cs="Times New Roman"/>
                <w:noProof/>
                <w:sz w:val="24"/>
                <w:szCs w:val="24"/>
              </w:rPr>
              <w:t>отником организации дисциплинах в разделе «Сведения об образовательной организации» в подразделе «Образование».</w:t>
            </w:r>
          </w:p>
          <w:p w:rsidR="00AA5770" w:rsidRPr="004B7E42" w:rsidRDefault="002707DE" w:rsidP="002707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hyperlink r:id="rId7" w:history="1">
              <w:r w:rsidRPr="00876FFD">
                <w:rPr>
                  <w:rStyle w:val="a6"/>
                  <w:rFonts w:ascii="Times New Roman" w:hAnsi="Times New Roman" w:cs="Times New Roman"/>
                  <w:noProof/>
                  <w:sz w:val="24"/>
                  <w:szCs w:val="24"/>
                </w:rPr>
                <w:t>http://www.ds67.inkaut.ru/group3-15/puble/item1204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02" w:type="pct"/>
          </w:tcPr>
          <w:p w:rsidR="00AA5770" w:rsidRDefault="008A21CD" w:rsidP="003331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331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3314F" w:rsidRPr="004B7E42" w:rsidRDefault="0033314F" w:rsidP="003331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</w:tcPr>
          <w:p w:rsidR="00AA5770" w:rsidRPr="004B7E42" w:rsidRDefault="00AA5770" w:rsidP="00AA5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Шефер Н.Ю., старший воспитатель</w:t>
            </w:r>
          </w:p>
        </w:tc>
      </w:tr>
      <w:tr w:rsidR="00AA5770" w:rsidRPr="005147C6" w:rsidTr="00B52A59">
        <w:tc>
          <w:tcPr>
            <w:tcW w:w="1523" w:type="pct"/>
          </w:tcPr>
          <w:p w:rsidR="00AA5770" w:rsidRPr="004B7E42" w:rsidRDefault="00931CBE" w:rsidP="00AA5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 информация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</w:p>
        </w:tc>
        <w:tc>
          <w:tcPr>
            <w:tcW w:w="1762" w:type="pct"/>
          </w:tcPr>
          <w:p w:rsidR="00AA5770" w:rsidRDefault="00AA5770" w:rsidP="00AA5770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Разместить на официальном сайте сети «Интернет» МБДОУ</w:t>
            </w:r>
            <w:r w:rsidRPr="004B7E4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сведения о наименовании направления подготовки и (или) специальности</w:t>
            </w:r>
            <w:r w:rsidR="002707D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разделе «Сведения об образовательной организации» в подразделе «Руководство. Педагогический состав»</w:t>
            </w:r>
            <w:r w:rsidRPr="004B7E42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2707DE" w:rsidRPr="004B7E42" w:rsidRDefault="0046268B" w:rsidP="00AA5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707DE" w:rsidRPr="00876F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http://www.ds67.inkaut.ru/group3-17/puble/filter/category345</w:t>
              </w:r>
            </w:hyperlink>
            <w:r w:rsidR="00270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2" w:type="pct"/>
          </w:tcPr>
          <w:p w:rsidR="00AA5770" w:rsidRDefault="0033314F" w:rsidP="00AA57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3314F" w:rsidRPr="004B7E42" w:rsidRDefault="0033314F" w:rsidP="00AA57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</w:tcPr>
          <w:p w:rsidR="00AA5770" w:rsidRPr="004B7E42" w:rsidRDefault="00AA5770" w:rsidP="00AA5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Шефер Н.Ю., старший воспитатель</w:t>
            </w:r>
          </w:p>
        </w:tc>
      </w:tr>
      <w:tr w:rsidR="00AA5770" w:rsidRPr="005147C6" w:rsidTr="00B52A59">
        <w:tc>
          <w:tcPr>
            <w:tcW w:w="1523" w:type="pct"/>
          </w:tcPr>
          <w:p w:rsidR="00AA5770" w:rsidRPr="004B7E42" w:rsidRDefault="00AA5770" w:rsidP="00AA5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pct"/>
          </w:tcPr>
          <w:p w:rsidR="00B52A59" w:rsidRPr="004B7E42" w:rsidRDefault="00AA5770" w:rsidP="00AA5770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Pr="004B7E42">
              <w:rPr>
                <w:rFonts w:ascii="Times New Roman" w:hAnsi="Times New Roman" w:cs="Times New Roman"/>
                <w:noProof/>
                <w:sz w:val="24"/>
                <w:szCs w:val="24"/>
              </w:rPr>
              <w:t>беспечить работу раздела официального сайта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сети «Интернет»</w:t>
            </w:r>
            <w:r w:rsidRPr="004B7E4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Задать вопрос</w:t>
            </w:r>
            <w:r w:rsidRPr="004B7E42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hyperlink r:id="rId9" w:history="1">
              <w:r w:rsidRPr="00F96218">
                <w:rPr>
                  <w:rStyle w:val="a6"/>
                  <w:rFonts w:ascii="Times New Roman" w:hAnsi="Times New Roman" w:cs="Times New Roman"/>
                  <w:noProof/>
                  <w:sz w:val="24"/>
                  <w:szCs w:val="24"/>
                </w:rPr>
                <w:t>http://www.ds67.inkaut.ru/otziv-99/category-31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02" w:type="pct"/>
          </w:tcPr>
          <w:p w:rsidR="00AA5770" w:rsidRDefault="00AA5770" w:rsidP="003331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14F" w:rsidRDefault="0033314F" w:rsidP="00AA57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3314F" w:rsidRPr="004B7E42" w:rsidRDefault="0033314F" w:rsidP="00AA57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</w:tcPr>
          <w:p w:rsidR="00AA5770" w:rsidRPr="004B7E42" w:rsidRDefault="00AA5770" w:rsidP="00AA5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Шефер Н.Ю., старший воспитатель</w:t>
            </w:r>
          </w:p>
        </w:tc>
      </w:tr>
      <w:tr w:rsidR="008A21CD" w:rsidRPr="005147C6" w:rsidTr="00B52A59">
        <w:tc>
          <w:tcPr>
            <w:tcW w:w="5000" w:type="pct"/>
            <w:gridSpan w:val="4"/>
          </w:tcPr>
          <w:p w:rsidR="008A21CD" w:rsidRPr="008A21CD" w:rsidRDefault="008A21CD" w:rsidP="008A21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2300"/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8A21CD">
              <w:rPr>
                <w:rFonts w:ascii="Times New Roman" w:hAnsi="Times New Roman" w:cs="Times New Roman"/>
                <w:sz w:val="24"/>
                <w:szCs w:val="24"/>
              </w:rPr>
              <w:t>. Доступность услуг для инвалидов</w:t>
            </w:r>
            <w:bookmarkEnd w:id="3"/>
            <w:r w:rsidR="00B52A59">
              <w:rPr>
                <w:rFonts w:ascii="Times New Roman" w:hAnsi="Times New Roman" w:cs="Times New Roman"/>
                <w:sz w:val="24"/>
                <w:szCs w:val="24"/>
              </w:rPr>
              <w:t xml:space="preserve"> 67,2б.</w:t>
            </w:r>
          </w:p>
        </w:tc>
      </w:tr>
      <w:tr w:rsidR="008A21CD" w:rsidRPr="005147C6" w:rsidTr="00B52A59">
        <w:tc>
          <w:tcPr>
            <w:tcW w:w="1523" w:type="pct"/>
          </w:tcPr>
          <w:p w:rsidR="008A21CD" w:rsidRPr="008A21CD" w:rsidRDefault="008A21CD" w:rsidP="008A21CD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A21CD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Организовать парковочную зону для лиц с ограниченными возмиожностями здоровья.</w:t>
            </w:r>
          </w:p>
        </w:tc>
        <w:tc>
          <w:tcPr>
            <w:tcW w:w="1762" w:type="pct"/>
          </w:tcPr>
          <w:p w:rsidR="00B52A59" w:rsidRDefault="00874B82" w:rsidP="00B52A59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Pr="008A21C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рганизовать парковочную зону для лиц с ограниченными возмиожностями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здоровья </w:t>
            </w:r>
          </w:p>
          <w:p w:rsidR="008A21CD" w:rsidRPr="008A21CD" w:rsidRDefault="00B52A59" w:rsidP="00B52A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07DE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не возможно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так как на территории МБДОУ «Детский сад №67» нет порковочных мест. </w:t>
            </w:r>
          </w:p>
        </w:tc>
        <w:tc>
          <w:tcPr>
            <w:tcW w:w="602" w:type="pct"/>
          </w:tcPr>
          <w:p w:rsidR="008A21CD" w:rsidRPr="008A21CD" w:rsidRDefault="008A21CD" w:rsidP="008A2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</w:tcPr>
          <w:p w:rsidR="008A21CD" w:rsidRDefault="008A21CD" w:rsidP="008A2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A59" w:rsidRDefault="00B52A59" w:rsidP="0054237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52A59" w:rsidSect="00B52A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46286"/>
    <w:multiLevelType w:val="hybridMultilevel"/>
    <w:tmpl w:val="F52C29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9E"/>
    <w:rsid w:val="002707DE"/>
    <w:rsid w:val="0033314F"/>
    <w:rsid w:val="0046268B"/>
    <w:rsid w:val="004B7E42"/>
    <w:rsid w:val="005147C6"/>
    <w:rsid w:val="0054237B"/>
    <w:rsid w:val="00742C63"/>
    <w:rsid w:val="00874B82"/>
    <w:rsid w:val="008A21CD"/>
    <w:rsid w:val="008E404E"/>
    <w:rsid w:val="00931CBE"/>
    <w:rsid w:val="00950CF5"/>
    <w:rsid w:val="00AA5770"/>
    <w:rsid w:val="00B52A59"/>
    <w:rsid w:val="00E03107"/>
    <w:rsid w:val="00E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E789A-BA8D-473C-9932-1E3444CA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A57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0CF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B7E42"/>
    <w:pPr>
      <w:spacing w:after="20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styleId="a6">
    <w:name w:val="Hyperlink"/>
    <w:basedOn w:val="a0"/>
    <w:uiPriority w:val="99"/>
    <w:unhideWhenUsed/>
    <w:rsid w:val="00E03107"/>
    <w:rPr>
      <w:color w:val="0563C1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5147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A5770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AA577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67.inkaut.ru/group3-17/puble/filter/category345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s67.inkaut.ru/group3-15/puble/item12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s67.inkaut.ru/otziv-99/category-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82ED7-0E52-4189-B092-71C9EDFA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ДС№67</dc:creator>
  <cp:keywords/>
  <dc:description/>
  <cp:lastModifiedBy>Петрова Елена Михайловна</cp:lastModifiedBy>
  <cp:revision>8</cp:revision>
  <dcterms:created xsi:type="dcterms:W3CDTF">2019-02-06T04:44:00Z</dcterms:created>
  <dcterms:modified xsi:type="dcterms:W3CDTF">2019-02-13T05:54:00Z</dcterms:modified>
</cp:coreProperties>
</file>