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E9040F" w:rsidRDefault="009044B1" w:rsidP="00E9040F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E9040F">
        <w:t>УТВЕРЖДАЮ</w:t>
      </w:r>
    </w:p>
    <w:p w:rsidR="00E9040F" w:rsidRDefault="00E9040F" w:rsidP="00E9040F">
      <w:pPr>
        <w:ind w:left="11199" w:firstLine="0"/>
      </w:pPr>
      <w:r>
        <w:t xml:space="preserve">Председатель комитета по образованию города Барнаула </w:t>
      </w:r>
    </w:p>
    <w:p w:rsidR="00E9040F" w:rsidRDefault="00E9040F" w:rsidP="00E9040F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E9040F" w:rsidRDefault="00E9040F" w:rsidP="00E9040F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0F" w:rsidRDefault="00E9040F" w:rsidP="00E9040F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E9040F">
      <w:pPr>
        <w:pStyle w:val="a5"/>
        <w:ind w:left="10348"/>
      </w:pPr>
    </w:p>
    <w:p w:rsidR="00E9040F" w:rsidRPr="00E9040F" w:rsidRDefault="00E9040F" w:rsidP="00E9040F">
      <w:pPr>
        <w:jc w:val="center"/>
        <w:rPr>
          <w:b/>
        </w:rPr>
      </w:pPr>
      <w:bookmarkStart w:id="0" w:name="_GoBack"/>
      <w:r w:rsidRPr="00E9040F">
        <w:rPr>
          <w:b/>
        </w:rPr>
        <w:t>ПЛАН</w:t>
      </w:r>
    </w:p>
    <w:bookmarkEnd w:id="0"/>
    <w:p w:rsidR="001963DE" w:rsidRDefault="001963DE" w:rsidP="001963DE">
      <w:pPr>
        <w:pStyle w:val="a5"/>
        <w:jc w:val="center"/>
      </w:pP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250CF3" w:rsidP="00250CF3">
      <w:pPr>
        <w:pStyle w:val="1"/>
      </w:pPr>
      <w:r>
        <w:rPr>
          <w:b w:val="0"/>
          <w:sz w:val="28"/>
          <w:szCs w:val="28"/>
          <w:u w:val="single"/>
        </w:rPr>
        <w:t>Муниципального автономного дошкольного образовательного учреждения «Детский сад №131» комбинированного вида</w:t>
      </w:r>
    </w:p>
    <w:p w:rsidR="001963DE" w:rsidRPr="00250CF3" w:rsidRDefault="001963DE" w:rsidP="001963DE">
      <w:pPr>
        <w:pStyle w:val="1"/>
        <w:rPr>
          <w:b w:val="0"/>
        </w:rPr>
      </w:pPr>
      <w:r w:rsidRPr="00250CF3">
        <w:rPr>
          <w:b w:val="0"/>
        </w:rPr>
        <w:t>(наименование организации)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RPr="000B767C" w:rsidTr="001963DE">
        <w:trPr>
          <w:trHeight w:val="276"/>
        </w:trPr>
        <w:tc>
          <w:tcPr>
            <w:tcW w:w="4088" w:type="dxa"/>
            <w:vMerge w:val="restart"/>
          </w:tcPr>
          <w:p w:rsidR="001963DE" w:rsidRPr="000B767C" w:rsidRDefault="001963DE" w:rsidP="00D143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010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Pr="000B767C" w:rsidRDefault="001963DE" w:rsidP="00D143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Pr="000B767C" w:rsidRDefault="001963DE" w:rsidP="00D143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Pr="000B767C" w:rsidRDefault="001963DE" w:rsidP="00D143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1963DE" w:rsidRPr="000B767C" w:rsidRDefault="001963DE" w:rsidP="00D143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1963DE" w:rsidRPr="000B767C" w:rsidRDefault="001963DE" w:rsidP="00D143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(с указанием фамилии, имени, отчества и должности)</w:t>
            </w:r>
          </w:p>
        </w:tc>
      </w:tr>
      <w:tr w:rsidR="001963DE" w:rsidRPr="000B767C" w:rsidTr="001963DE">
        <w:trPr>
          <w:trHeight w:val="276"/>
        </w:trPr>
        <w:tc>
          <w:tcPr>
            <w:tcW w:w="4088" w:type="dxa"/>
            <w:vMerge/>
          </w:tcPr>
          <w:p w:rsidR="001963DE" w:rsidRPr="000B767C" w:rsidRDefault="001963DE" w:rsidP="00D143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vMerge/>
          </w:tcPr>
          <w:p w:rsidR="001963DE" w:rsidRPr="000B767C" w:rsidRDefault="001963DE" w:rsidP="00D143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63DE" w:rsidRPr="000B767C" w:rsidRDefault="001963DE" w:rsidP="00D143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963DE" w:rsidRPr="000B767C" w:rsidRDefault="001963DE" w:rsidP="00D143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63DE" w:rsidRPr="000B767C" w:rsidTr="00504011">
        <w:tc>
          <w:tcPr>
            <w:tcW w:w="14204" w:type="dxa"/>
            <w:gridSpan w:val="4"/>
          </w:tcPr>
          <w:p w:rsidR="001963DE" w:rsidRPr="000B767C" w:rsidRDefault="001963DE" w:rsidP="00196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100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I. Открытость и доступность информации об организации</w:t>
            </w:r>
            <w:bookmarkEnd w:id="2"/>
          </w:p>
        </w:tc>
      </w:tr>
      <w:tr w:rsidR="008721C3" w:rsidRPr="000B767C" w:rsidTr="001963DE">
        <w:tc>
          <w:tcPr>
            <w:tcW w:w="4088" w:type="dxa"/>
          </w:tcPr>
          <w:p w:rsidR="00317D77" w:rsidRPr="000B767C" w:rsidRDefault="00317D77" w:rsidP="00317D7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Отсутствие на официальном сайте</w:t>
            </w:r>
          </w:p>
          <w:p w:rsidR="008721C3" w:rsidRPr="000B767C" w:rsidRDefault="00317D77" w:rsidP="00317D7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организации социальной сферы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4304" w:type="dxa"/>
          </w:tcPr>
          <w:p w:rsidR="00317D77" w:rsidRPr="000B767C" w:rsidRDefault="00317D77" w:rsidP="00317D7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Обеспечить работу раздела официального сайта «Часто задаваемые вопросы». Обеспечить работу электронных сервисов на сайте образовательной организации (для подачи электронного обращения</w:t>
            </w:r>
          </w:p>
          <w:p w:rsidR="00317D77" w:rsidRPr="000B767C" w:rsidRDefault="00317D77" w:rsidP="00317D7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(жалобы, предложения), получения консультации показываемым услугам).</w:t>
            </w:r>
          </w:p>
          <w:p w:rsidR="008721C3" w:rsidRPr="000B767C" w:rsidRDefault="009044B1" w:rsidP="00317D77">
            <w:pPr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Разместить схему о структуре образовательной организации</w:t>
            </w:r>
            <w:r w:rsidR="00317D77"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и об органах управления образовательной организации.</w:t>
            </w:r>
          </w:p>
          <w:p w:rsidR="00317D77" w:rsidRPr="000B767C" w:rsidRDefault="00317D77" w:rsidP="00EE0EE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Заполнить раздел «Документы</w:t>
            </w:r>
            <w:proofErr w:type="gram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»:   </w:t>
            </w:r>
            <w:proofErr w:type="gramEnd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-</w:t>
            </w:r>
            <w:r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разместить скан-копию титульного листа и последней страницы  Устава,         </w:t>
            </w:r>
            <w:r w:rsid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</w:t>
            </w:r>
            <w:r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-скан- копию Лицензии и Свидетельства о государственной регистрации;</w:t>
            </w:r>
          </w:p>
          <w:p w:rsidR="00317D77" w:rsidRPr="000B767C" w:rsidRDefault="00317D77" w:rsidP="00EE0E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>-</w:t>
            </w: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разместить сведения о реализуемых программах;</w:t>
            </w:r>
          </w:p>
          <w:p w:rsidR="00317D77" w:rsidRPr="000B767C" w:rsidRDefault="00317D77" w:rsidP="00EE0E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разместить сведения о финансово- хозяйственной деятельности организации;</w:t>
            </w:r>
          </w:p>
          <w:p w:rsidR="00317D77" w:rsidRPr="000B767C" w:rsidRDefault="00317D77" w:rsidP="00EE0EE0">
            <w:pPr>
              <w:spacing w:after="160"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-разместить, сведения о материально-техническом оснащении образовательного процесса;                             -разместить,</w:t>
            </w:r>
            <w:r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сведения о порядке приёма в образовательную организацию, обучения, отчисления, предоставления платных образовательных услуг;                     </w:t>
            </w:r>
            <w:r w:rsid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</w:t>
            </w:r>
            <w:r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-разместить сведения о руководителе организации;                                                       -разместить контактные данные руководства организации: телефон, электронная почта;                                              - разместить сведения о заместителе(-ях) руководителя организации и их контакты</w:t>
            </w:r>
            <w:r w:rsidR="00EE0EE0"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;                                                               -разместить  перечень педагогического (научно-педагогического) состава организации;                                                      -разместить сведения  об уровне образования, сведения о квалификации, ученом звании и степени (при наличии), сведения о преподаваемых дисциплинах, сведения о наименовании направления подготовки и (или) специальности педагогических работников организации;                                                     -разместить «Версию для  слабовидящих»;                                                      -разместить абонентский номер телефона организации для обеспечения дистанционного способа взаимодействия с получателями услуг; </w:t>
            </w:r>
            <w:r w:rsid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            </w:t>
            </w:r>
            <w:r w:rsidR="00EE0EE0" w:rsidRPr="000B76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EE0"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разместить адрес электронной почты организации для обеспечения дистанционного способа взаимодействия с получателями услуг; -обеспечить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</w:tc>
        <w:tc>
          <w:tcPr>
            <w:tcW w:w="2410" w:type="dxa"/>
          </w:tcPr>
          <w:p w:rsidR="000B767C" w:rsidRDefault="000B767C" w:rsidP="009044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721C3" w:rsidRPr="000B767C" w:rsidRDefault="00EE0EE0" w:rsidP="009044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="009044B1"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</w:p>
        </w:tc>
        <w:tc>
          <w:tcPr>
            <w:tcW w:w="3402" w:type="dxa"/>
          </w:tcPr>
          <w:p w:rsidR="00527BC2" w:rsidRPr="000B767C" w:rsidRDefault="00317D77" w:rsidP="00531D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С.С. </w:t>
            </w:r>
            <w:proofErr w:type="spellStart"/>
            <w:r w:rsidR="009044B1" w:rsidRPr="000B767C">
              <w:rPr>
                <w:rFonts w:ascii="Times New Roman" w:hAnsi="Times New Roman" w:cs="Times New Roman"/>
                <w:sz w:val="22"/>
                <w:szCs w:val="22"/>
              </w:rPr>
              <w:t>Мыздрикова</w:t>
            </w:r>
            <w:proofErr w:type="spellEnd"/>
            <w:r w:rsidR="00527BC2" w:rsidRPr="000B76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31D29" w:rsidRPr="000B767C" w:rsidRDefault="00527BC2" w:rsidP="00531D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  <w:r w:rsidR="00531D29" w:rsidRPr="000B76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31D29" w:rsidRPr="000B767C" w:rsidRDefault="00317D77" w:rsidP="00531D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Д.В.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Андрейчук</w:t>
            </w:r>
            <w:proofErr w:type="spellEnd"/>
            <w:r w:rsidR="00531D29"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531D29" w:rsidRPr="000B767C" w:rsidRDefault="00531D29" w:rsidP="00531D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  <w:proofErr w:type="gramEnd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- программист</w:t>
            </w:r>
          </w:p>
        </w:tc>
      </w:tr>
      <w:tr w:rsidR="00531D29" w:rsidRPr="000B767C" w:rsidTr="00EE0EE0">
        <w:trPr>
          <w:trHeight w:val="2020"/>
        </w:trPr>
        <w:tc>
          <w:tcPr>
            <w:tcW w:w="4088" w:type="dxa"/>
          </w:tcPr>
          <w:p w:rsidR="00EE0EE0" w:rsidRPr="000B767C" w:rsidRDefault="00EE0EE0" w:rsidP="00EE0EE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Не достаточно высокая доля получателей услуг, удовлетворенных открытостью, полнотой и доступностью информации о деятельности организации, размещенной на </w:t>
            </w:r>
          </w:p>
          <w:p w:rsidR="00EE0EE0" w:rsidRPr="000B767C" w:rsidRDefault="00EE0EE0" w:rsidP="00EE0EE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информационных</w:t>
            </w:r>
            <w:proofErr w:type="gramEnd"/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стендах в помещении</w:t>
            </w:r>
          </w:p>
          <w:p w:rsidR="00EE0EE0" w:rsidRPr="000B767C" w:rsidRDefault="00EE0EE0" w:rsidP="00EE0EE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организации, на официальном сайте</w:t>
            </w:r>
          </w:p>
          <w:p w:rsidR="00531D29" w:rsidRPr="000B767C" w:rsidRDefault="00EE0EE0" w:rsidP="00EE0EE0">
            <w:pPr>
              <w:spacing w:after="160"/>
              <w:ind w:firstLine="0"/>
              <w:rPr>
                <w:rFonts w:ascii="Times New Roman" w:hAnsi="Times New Roman" w:cs="Times New Roman"/>
                <w:noProof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организации в сети «Интернет»</w:t>
            </w:r>
          </w:p>
        </w:tc>
        <w:tc>
          <w:tcPr>
            <w:tcW w:w="4304" w:type="dxa"/>
          </w:tcPr>
          <w:p w:rsidR="00531D29" w:rsidRPr="000B767C" w:rsidRDefault="00531D29" w:rsidP="00531D29">
            <w:pPr>
              <w:spacing w:after="160"/>
              <w:ind w:firstLine="0"/>
              <w:rPr>
                <w:rFonts w:ascii="Times New Roman" w:hAnsi="Times New Roman" w:cs="Times New Roman"/>
                <w:noProof/>
              </w:rPr>
            </w:pPr>
            <w:r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>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2410" w:type="dxa"/>
          </w:tcPr>
          <w:p w:rsidR="000B767C" w:rsidRDefault="000B767C" w:rsidP="000163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31D29" w:rsidRPr="000B767C" w:rsidRDefault="00EE0EE0" w:rsidP="000163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="00531D29"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</w:p>
        </w:tc>
        <w:tc>
          <w:tcPr>
            <w:tcW w:w="3402" w:type="dxa"/>
          </w:tcPr>
          <w:p w:rsidR="00531D29" w:rsidRPr="000B767C" w:rsidRDefault="00EE0EE0" w:rsidP="00531D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С.С.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Мыздрикова</w:t>
            </w:r>
            <w:proofErr w:type="spellEnd"/>
            <w:r w:rsidR="00531D29"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31D29" w:rsidRPr="000B767C" w:rsidRDefault="00531D29" w:rsidP="00531D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ст. воспитатель;</w:t>
            </w:r>
          </w:p>
          <w:p w:rsidR="00531D29" w:rsidRPr="000B767C" w:rsidRDefault="00EE0EE0" w:rsidP="00531D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Д.В.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Андрейчук</w:t>
            </w:r>
            <w:proofErr w:type="spellEnd"/>
            <w:r w:rsidR="00531D29"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531D29" w:rsidRPr="000B767C" w:rsidRDefault="00531D29" w:rsidP="00531D29">
            <w:pPr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  <w:proofErr w:type="gramEnd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- программист</w:t>
            </w:r>
          </w:p>
          <w:p w:rsidR="00531D29" w:rsidRPr="000B767C" w:rsidRDefault="00531D29" w:rsidP="00531D29">
            <w:pPr>
              <w:rPr>
                <w:rFonts w:ascii="Times New Roman" w:hAnsi="Times New Roman" w:cs="Times New Roman"/>
              </w:rPr>
            </w:pPr>
          </w:p>
          <w:p w:rsidR="00531D29" w:rsidRPr="000B767C" w:rsidRDefault="00531D29" w:rsidP="00531D29">
            <w:pPr>
              <w:rPr>
                <w:rFonts w:ascii="Times New Roman" w:hAnsi="Times New Roman" w:cs="Times New Roman"/>
              </w:rPr>
            </w:pPr>
          </w:p>
        </w:tc>
      </w:tr>
      <w:tr w:rsidR="00531D29" w:rsidRPr="000B767C" w:rsidTr="00AD75BA">
        <w:tc>
          <w:tcPr>
            <w:tcW w:w="14204" w:type="dxa"/>
            <w:gridSpan w:val="4"/>
          </w:tcPr>
          <w:p w:rsidR="00531D29" w:rsidRPr="000B767C" w:rsidRDefault="00531D29" w:rsidP="00196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200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II. Комфортность условий предоставления услуг</w:t>
            </w:r>
            <w:bookmarkEnd w:id="3"/>
          </w:p>
        </w:tc>
      </w:tr>
      <w:tr w:rsidR="00531D29" w:rsidRPr="000B767C" w:rsidTr="001963DE">
        <w:tc>
          <w:tcPr>
            <w:tcW w:w="4088" w:type="dxa"/>
          </w:tcPr>
          <w:p w:rsidR="00531D29" w:rsidRPr="000B767C" w:rsidRDefault="00EE0EE0" w:rsidP="00053CE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получателей</w:t>
            </w:r>
            <w:r w:rsidR="00053CE2"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 удовлетворенных комфортностью</w:t>
            </w:r>
            <w:r w:rsidR="00053CE2"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 организацией</w:t>
            </w:r>
            <w:r w:rsidR="00053CE2"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социальной сферы.</w:t>
            </w:r>
          </w:p>
        </w:tc>
        <w:tc>
          <w:tcPr>
            <w:tcW w:w="4304" w:type="dxa"/>
          </w:tcPr>
          <w:p w:rsidR="00531D29" w:rsidRPr="000B767C" w:rsidRDefault="00531D29" w:rsidP="00D143E5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>Поддерживать на прежнем уровне качество организационн</w:t>
            </w:r>
            <w:r w:rsidR="0041149F" w:rsidRPr="000B767C">
              <w:rPr>
                <w:rFonts w:ascii="Times New Roman" w:hAnsi="Times New Roman" w:cs="Times New Roman"/>
                <w:noProof/>
                <w:sz w:val="22"/>
                <w:szCs w:val="22"/>
              </w:rPr>
              <w:t>ых условий предоставления услуг.</w:t>
            </w:r>
          </w:p>
          <w:p w:rsidR="0041149F" w:rsidRPr="000B767C" w:rsidRDefault="0041149F" w:rsidP="0041149F">
            <w:pPr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Организовать семинар-практикум «Профессиональная компетентность педагогов в вопросах взаимодействия с семьями воспитанников»</w:t>
            </w:r>
          </w:p>
        </w:tc>
        <w:tc>
          <w:tcPr>
            <w:tcW w:w="2410" w:type="dxa"/>
          </w:tcPr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31D29" w:rsidRPr="000B767C" w:rsidRDefault="0041149F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Апрель 2019</w:t>
            </w:r>
          </w:p>
        </w:tc>
        <w:tc>
          <w:tcPr>
            <w:tcW w:w="3402" w:type="dxa"/>
          </w:tcPr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А.М.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Тузовская</w:t>
            </w:r>
            <w:proofErr w:type="spellEnd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, заведующий</w:t>
            </w:r>
          </w:p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53CE2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1149F" w:rsidRPr="000B767C" w:rsidRDefault="00053CE2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С.С.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Мыздрикова</w:t>
            </w:r>
            <w:proofErr w:type="spellEnd"/>
            <w:r w:rsidR="0041149F" w:rsidRPr="000B76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1D29" w:rsidRPr="000B767C" w:rsidRDefault="0041149F" w:rsidP="004114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</w:p>
        </w:tc>
      </w:tr>
      <w:tr w:rsidR="0041149F" w:rsidRPr="000B767C" w:rsidTr="005B7DD1">
        <w:tc>
          <w:tcPr>
            <w:tcW w:w="14204" w:type="dxa"/>
            <w:gridSpan w:val="4"/>
          </w:tcPr>
          <w:p w:rsidR="0041149F" w:rsidRPr="000B767C" w:rsidRDefault="0041149F" w:rsidP="00196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300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III. Доступность услуг для инвалидов</w:t>
            </w:r>
            <w:bookmarkEnd w:id="4"/>
          </w:p>
        </w:tc>
      </w:tr>
      <w:tr w:rsidR="00053CE2" w:rsidRPr="000B767C" w:rsidTr="00921920">
        <w:tc>
          <w:tcPr>
            <w:tcW w:w="14204" w:type="dxa"/>
            <w:gridSpan w:val="4"/>
          </w:tcPr>
          <w:p w:rsidR="00053CE2" w:rsidRPr="000B767C" w:rsidRDefault="00053CE2" w:rsidP="00196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400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053CE2" w:rsidRPr="000B767C" w:rsidTr="001963DE">
        <w:tc>
          <w:tcPr>
            <w:tcW w:w="4088" w:type="dxa"/>
          </w:tcPr>
          <w:p w:rsidR="00053CE2" w:rsidRPr="000B767C" w:rsidRDefault="00053CE2" w:rsidP="000B767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053CE2" w:rsidRPr="000B767C" w:rsidRDefault="00053CE2" w:rsidP="008721C3">
            <w:pPr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Организовать мастер-класс «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Профстандарт</w:t>
            </w:r>
            <w:proofErr w:type="spellEnd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 во взаимодействии с участниками педагогического процесса»</w:t>
            </w:r>
          </w:p>
        </w:tc>
        <w:tc>
          <w:tcPr>
            <w:tcW w:w="2410" w:type="dxa"/>
          </w:tcPr>
          <w:p w:rsidR="00053CE2" w:rsidRPr="000B767C" w:rsidRDefault="00053CE2" w:rsidP="001B700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53CE2" w:rsidRPr="000B767C" w:rsidRDefault="00053CE2" w:rsidP="001B700F">
            <w:pPr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Октябрь 2019</w:t>
            </w:r>
          </w:p>
        </w:tc>
        <w:tc>
          <w:tcPr>
            <w:tcW w:w="3402" w:type="dxa"/>
          </w:tcPr>
          <w:p w:rsidR="00053CE2" w:rsidRPr="000B767C" w:rsidRDefault="000B767C" w:rsidP="001B70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С.С.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Мыздрикова</w:t>
            </w:r>
            <w:proofErr w:type="spellEnd"/>
            <w:r w:rsidR="00053CE2" w:rsidRPr="000B76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53CE2" w:rsidRPr="000B767C" w:rsidRDefault="00053CE2" w:rsidP="001B70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</w:p>
        </w:tc>
      </w:tr>
      <w:tr w:rsidR="00053CE2" w:rsidRPr="000B767C" w:rsidTr="001963DE">
        <w:tc>
          <w:tcPr>
            <w:tcW w:w="4088" w:type="dxa"/>
          </w:tcPr>
          <w:p w:rsidR="000B767C" w:rsidRPr="000B767C" w:rsidRDefault="000B767C" w:rsidP="000B767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 получателей услуг, удовлетворенных доброжелательностью, вежливостью работников организации,   обеспечивающих непосредственное оказание услуги при обращении в организацию.</w:t>
            </w:r>
          </w:p>
          <w:p w:rsidR="00053CE2" w:rsidRPr="000B767C" w:rsidRDefault="00053CE2" w:rsidP="000B76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</w:tcPr>
          <w:p w:rsidR="000B767C" w:rsidRPr="000B767C" w:rsidRDefault="000B767C" w:rsidP="000B767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Организация и проведение семинаров</w:t>
            </w:r>
          </w:p>
          <w:p w:rsidR="000B767C" w:rsidRPr="000B767C" w:rsidRDefault="000B767C" w:rsidP="000B767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работниками образовательной организации по вопросам соблюдения общих принципов профессиональной этики и правил внутреннего</w:t>
            </w:r>
          </w:p>
          <w:p w:rsidR="00053CE2" w:rsidRPr="000B767C" w:rsidRDefault="000B767C" w:rsidP="000B767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распорядка.</w:t>
            </w:r>
          </w:p>
        </w:tc>
        <w:tc>
          <w:tcPr>
            <w:tcW w:w="2410" w:type="dxa"/>
          </w:tcPr>
          <w:p w:rsidR="00053CE2" w:rsidRPr="000B767C" w:rsidRDefault="00053CE2" w:rsidP="000163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53CE2" w:rsidRPr="000B767C" w:rsidRDefault="000B767C" w:rsidP="000B76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Апрель, Август, Ноябрь</w:t>
            </w:r>
            <w:r w:rsidR="00053CE2"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</w:p>
        </w:tc>
        <w:tc>
          <w:tcPr>
            <w:tcW w:w="3402" w:type="dxa"/>
          </w:tcPr>
          <w:p w:rsidR="000B767C" w:rsidRPr="000B767C" w:rsidRDefault="000B767C" w:rsidP="000163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B767C" w:rsidRPr="000B767C" w:rsidRDefault="000B767C" w:rsidP="000163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А.М.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Тузовская</w:t>
            </w:r>
            <w:proofErr w:type="spellEnd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, заведующий</w:t>
            </w:r>
          </w:p>
          <w:p w:rsidR="000B767C" w:rsidRPr="000B767C" w:rsidRDefault="000B767C" w:rsidP="000B767C">
            <w:pPr>
              <w:rPr>
                <w:rFonts w:ascii="Times New Roman" w:hAnsi="Times New Roman" w:cs="Times New Roman"/>
              </w:rPr>
            </w:pPr>
          </w:p>
          <w:p w:rsidR="00053CE2" w:rsidRPr="000B767C" w:rsidRDefault="000B767C" w:rsidP="000163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С.С.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Мыздрикова</w:t>
            </w:r>
            <w:proofErr w:type="spellEnd"/>
            <w:r w:rsidR="00053CE2" w:rsidRPr="000B76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53CE2" w:rsidRPr="000B767C" w:rsidRDefault="00053CE2" w:rsidP="000163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</w:p>
        </w:tc>
      </w:tr>
      <w:tr w:rsidR="00053CE2" w:rsidRPr="000B767C" w:rsidTr="00BF7281">
        <w:tc>
          <w:tcPr>
            <w:tcW w:w="14204" w:type="dxa"/>
            <w:gridSpan w:val="4"/>
          </w:tcPr>
          <w:p w:rsidR="00053CE2" w:rsidRPr="000B767C" w:rsidRDefault="00053CE2" w:rsidP="00196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2500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V. Удовлетворенность условиями оказания услуг</w:t>
            </w:r>
            <w:bookmarkEnd w:id="6"/>
          </w:p>
        </w:tc>
      </w:tr>
      <w:tr w:rsidR="00053CE2" w:rsidRPr="000B767C" w:rsidTr="000B767C">
        <w:trPr>
          <w:trHeight w:val="1830"/>
        </w:trPr>
        <w:tc>
          <w:tcPr>
            <w:tcW w:w="4088" w:type="dxa"/>
          </w:tcPr>
          <w:p w:rsidR="000B767C" w:rsidRPr="000B767C" w:rsidRDefault="000B767C" w:rsidP="000B767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Не достаточно высокая доля получателей услуг, удовлетворенных организационными условиями предоставления услуг (в % от</w:t>
            </w:r>
          </w:p>
          <w:p w:rsidR="00053CE2" w:rsidRPr="000B767C" w:rsidRDefault="000B767C" w:rsidP="000B767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общего числа опрошенных получателей услуг).</w:t>
            </w:r>
          </w:p>
        </w:tc>
        <w:tc>
          <w:tcPr>
            <w:tcW w:w="4304" w:type="dxa"/>
          </w:tcPr>
          <w:p w:rsidR="000B767C" w:rsidRPr="000B767C" w:rsidRDefault="000B767C" w:rsidP="00B1167D">
            <w:pPr>
              <w:pStyle w:val="a5"/>
              <w:rPr>
                <w:rFonts w:ascii="Times New Roman" w:hAnsi="Times New Roman" w:cs="Times New Roman"/>
              </w:rPr>
            </w:pPr>
          </w:p>
          <w:p w:rsidR="00053CE2" w:rsidRPr="000B767C" w:rsidRDefault="000B767C" w:rsidP="000B767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  <w:p w:rsidR="000B767C" w:rsidRPr="000B767C" w:rsidRDefault="000B767C" w:rsidP="000B767C">
            <w:pPr>
              <w:rPr>
                <w:rFonts w:ascii="Times New Roman" w:hAnsi="Times New Roman" w:cs="Times New Roman"/>
              </w:rPr>
            </w:pPr>
          </w:p>
          <w:p w:rsidR="000B767C" w:rsidRPr="000B767C" w:rsidRDefault="000B767C" w:rsidP="000B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3CE2" w:rsidRPr="000B767C" w:rsidRDefault="00053CE2" w:rsidP="001B70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</w:tcPr>
          <w:p w:rsidR="00053CE2" w:rsidRPr="000B767C" w:rsidRDefault="000B767C" w:rsidP="001B70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А.М.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Тузовская</w:t>
            </w:r>
            <w:proofErr w:type="spellEnd"/>
            <w:r w:rsidR="00053CE2" w:rsidRPr="000B767C">
              <w:rPr>
                <w:rFonts w:ascii="Times New Roman" w:hAnsi="Times New Roman" w:cs="Times New Roman"/>
                <w:sz w:val="22"/>
                <w:szCs w:val="22"/>
              </w:rPr>
              <w:t>, заведующий</w:t>
            </w:r>
          </w:p>
        </w:tc>
      </w:tr>
      <w:tr w:rsidR="000B767C" w:rsidRPr="000B767C" w:rsidTr="001963DE">
        <w:trPr>
          <w:trHeight w:val="375"/>
        </w:trPr>
        <w:tc>
          <w:tcPr>
            <w:tcW w:w="4088" w:type="dxa"/>
          </w:tcPr>
          <w:p w:rsidR="000B767C" w:rsidRPr="000B767C" w:rsidRDefault="000B767C" w:rsidP="000B767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0B767C" w:rsidRPr="000B767C" w:rsidRDefault="000B767C" w:rsidP="000B767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Устранение негативных замечаний, выявленных в ходе опросов родителей обучающихся</w:t>
            </w:r>
          </w:p>
        </w:tc>
        <w:tc>
          <w:tcPr>
            <w:tcW w:w="2410" w:type="dxa"/>
          </w:tcPr>
          <w:p w:rsidR="000B767C" w:rsidRPr="000B767C" w:rsidRDefault="000B767C" w:rsidP="00B13C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</w:tcPr>
          <w:p w:rsidR="000B767C" w:rsidRPr="000B767C" w:rsidRDefault="000B767C" w:rsidP="00B13C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 xml:space="preserve">А.М. </w:t>
            </w:r>
            <w:proofErr w:type="spellStart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Тузовская</w:t>
            </w:r>
            <w:proofErr w:type="spellEnd"/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50CF3" w:rsidP="00366CCA">
      <w:pPr>
        <w:ind w:firstLine="142"/>
      </w:pPr>
      <w:r>
        <w:t xml:space="preserve"> </w:t>
      </w: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53CE2"/>
    <w:rsid w:val="000B767C"/>
    <w:rsid w:val="000F708A"/>
    <w:rsid w:val="001963DE"/>
    <w:rsid w:val="001B700F"/>
    <w:rsid w:val="00250CF3"/>
    <w:rsid w:val="002E71F0"/>
    <w:rsid w:val="00317D77"/>
    <w:rsid w:val="00361CE0"/>
    <w:rsid w:val="00366CCA"/>
    <w:rsid w:val="00374E6F"/>
    <w:rsid w:val="00377E87"/>
    <w:rsid w:val="0041149F"/>
    <w:rsid w:val="00527BC2"/>
    <w:rsid w:val="00531D29"/>
    <w:rsid w:val="006C1335"/>
    <w:rsid w:val="007D4D4D"/>
    <w:rsid w:val="008721C3"/>
    <w:rsid w:val="008A5D3F"/>
    <w:rsid w:val="008B5FC0"/>
    <w:rsid w:val="008C3FD1"/>
    <w:rsid w:val="009044B1"/>
    <w:rsid w:val="009435BA"/>
    <w:rsid w:val="009475E8"/>
    <w:rsid w:val="00963E07"/>
    <w:rsid w:val="00AE54C7"/>
    <w:rsid w:val="00B1167D"/>
    <w:rsid w:val="00BF1F70"/>
    <w:rsid w:val="00D047FA"/>
    <w:rsid w:val="00D608B0"/>
    <w:rsid w:val="00D81D6D"/>
    <w:rsid w:val="00D841DC"/>
    <w:rsid w:val="00E9040F"/>
    <w:rsid w:val="00EE0EE0"/>
    <w:rsid w:val="00F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09B0-CAE1-4A74-8694-7CEF35E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</cp:revision>
  <cp:lastPrinted>2019-02-06T10:40:00Z</cp:lastPrinted>
  <dcterms:created xsi:type="dcterms:W3CDTF">2019-02-12T09:37:00Z</dcterms:created>
  <dcterms:modified xsi:type="dcterms:W3CDTF">2019-02-13T02:34:00Z</dcterms:modified>
</cp:coreProperties>
</file>