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CE73BA" w:rsidRPr="00BA55B6" w:rsidRDefault="00CE73BA" w:rsidP="00CE73BA">
      <w:pPr>
        <w:spacing w:after="0" w:line="360" w:lineRule="atLeast"/>
        <w:jc w:val="center"/>
        <w:rPr>
          <w:rFonts w:ascii="Times New Roman" w:hAnsi="Times New Roman"/>
          <w:b/>
          <w:caps/>
          <w:color w:val="2E74B5" w:themeColor="accent1" w:themeShade="BF"/>
          <w:sz w:val="32"/>
          <w:szCs w:val="32"/>
        </w:rPr>
      </w:pPr>
      <w:r w:rsidRPr="00BA55B6">
        <w:rPr>
          <w:rFonts w:ascii="Times New Roman" w:hAnsi="Times New Roman"/>
          <w:b/>
          <w:caps/>
          <w:color w:val="2E74B5" w:themeColor="accent1" w:themeShade="BF"/>
          <w:sz w:val="32"/>
          <w:szCs w:val="32"/>
        </w:rPr>
        <w:t xml:space="preserve">Памятка муниципальному служащему о мерах по предотвращению и урегулированию конфликта интересов на муниципальной службе </w:t>
      </w:r>
    </w:p>
    <w:p w:rsidR="00197ECA" w:rsidRDefault="00197ECA" w:rsidP="00CE73BA">
      <w:pPr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7ECA" w:rsidRDefault="00197ECA" w:rsidP="00CE73BA">
      <w:pPr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35226" cy="1857375"/>
            <wp:effectExtent l="0" t="0" r="8255" b="0"/>
            <wp:docPr id="36" name="Рисунок 36" descr="ÐÐ°ÑÑÐ¸Ð½ÐºÐ¸ Ð¿Ð¾ Ð·Ð°Ð¿ÑÐ¾ÑÑ ÐºÐ¾Ð½ÑÐ»Ð¸ÐºÑ Ð¸Ð½ÑÐµÑÐµÑ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¾Ð½ÑÐ»Ð¸ÐºÑ Ð¸Ð½ÑÐµÑÐµÑÐ¾Ð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65" cy="18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CA" w:rsidRDefault="00197ECA" w:rsidP="00CE73BA">
      <w:pPr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259715</wp:posOffset>
                </wp:positionV>
                <wp:extent cx="6800850" cy="23622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B6" w:rsidRDefault="00BA55B6" w:rsidP="00BA5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outlineLvl w:val="0"/>
                            </w:pPr>
                            <w:r w:rsidRPr="00EE1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соответствии с частью 1 статьи 10 Федер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ального закона от 25.12.</w:t>
                            </w:r>
                            <w:r w:rsidRPr="00EE1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2008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EE1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№273-ФЗ «О противодействии коррупции»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(далее – Федеральный закон </w:t>
                            </w:r>
                            <w:r w:rsidRPr="00EE1E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 конфликтом интересов понимается </w:t>
                            </w:r>
                            <w:r w:rsidRPr="00EE1E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9.55pt;margin-top:20.45pt;width:535.5pt;height:18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A55B6" w:rsidRDefault="00BA55B6" w:rsidP="00BA5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outlineLvl w:val="0"/>
                      </w:pPr>
                      <w:r w:rsidRPr="00EE1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соответствии с частью 1 статьи 10 Федер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ального закона от 25.12.</w:t>
                      </w:r>
                      <w:r w:rsidRPr="00EE1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2008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EE1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№273-ФЗ «О противодействии коррупции»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(далее – Федеральный закон </w:t>
                      </w:r>
                      <w:r w:rsidRPr="00EE1E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 конфликтом интересов понимается </w:t>
                      </w:r>
                      <w:r w:rsidRPr="00EE1E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E73BA" w:rsidRDefault="00CE73BA" w:rsidP="00CE73BA">
      <w:pPr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3BA" w:rsidRPr="00CE73BA" w:rsidRDefault="00CE73BA" w:rsidP="00CE73BA">
      <w:pPr>
        <w:spacing w:after="0" w:line="360" w:lineRule="atLeast"/>
        <w:jc w:val="center"/>
        <w:rPr>
          <w:rFonts w:ascii="Times New Roman" w:hAnsi="Times New Roman"/>
          <w:caps/>
          <w:sz w:val="28"/>
          <w:szCs w:val="28"/>
        </w:rPr>
      </w:pPr>
    </w:p>
    <w:p w:rsidR="00FA0C91" w:rsidRDefault="00FA0C91"/>
    <w:p w:rsidR="00CE73BA" w:rsidRDefault="00CE73BA" w:rsidP="00CE73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73BA" w:rsidRPr="00EE1EAD" w:rsidRDefault="00CE73BA" w:rsidP="00CE73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55B6" w:rsidRDefault="00BA55B6" w:rsidP="00CE73BA">
      <w:pPr>
        <w:pStyle w:val="a3"/>
        <w:ind w:firstLine="540"/>
        <w:jc w:val="both"/>
        <w:rPr>
          <w:sz w:val="28"/>
          <w:szCs w:val="28"/>
        </w:rPr>
      </w:pPr>
    </w:p>
    <w:p w:rsidR="00BA55B6" w:rsidRDefault="00BA55B6" w:rsidP="00CE73BA">
      <w:pPr>
        <w:pStyle w:val="a3"/>
        <w:ind w:firstLine="540"/>
        <w:jc w:val="both"/>
        <w:rPr>
          <w:sz w:val="28"/>
          <w:szCs w:val="28"/>
        </w:rPr>
      </w:pPr>
    </w:p>
    <w:p w:rsidR="00BA55B6" w:rsidRDefault="00BA55B6" w:rsidP="00CE73BA">
      <w:pPr>
        <w:pStyle w:val="a3"/>
        <w:ind w:firstLine="540"/>
        <w:jc w:val="both"/>
        <w:rPr>
          <w:sz w:val="28"/>
          <w:szCs w:val="28"/>
        </w:rPr>
      </w:pPr>
    </w:p>
    <w:p w:rsidR="00BA55B6" w:rsidRDefault="00BA55B6" w:rsidP="00CE73BA">
      <w:pPr>
        <w:pStyle w:val="a3"/>
        <w:ind w:firstLine="540"/>
        <w:jc w:val="both"/>
        <w:rPr>
          <w:sz w:val="28"/>
          <w:szCs w:val="28"/>
        </w:rPr>
      </w:pPr>
    </w:p>
    <w:p w:rsidR="00BA55B6" w:rsidRDefault="00BA55B6" w:rsidP="00CE73BA">
      <w:pPr>
        <w:pStyle w:val="a3"/>
        <w:ind w:firstLine="540"/>
        <w:jc w:val="both"/>
        <w:rPr>
          <w:sz w:val="28"/>
          <w:szCs w:val="28"/>
        </w:rPr>
      </w:pPr>
    </w:p>
    <w:p w:rsidR="00BA55B6" w:rsidRPr="00EE1EAD" w:rsidRDefault="00BA55B6" w:rsidP="00BA55B6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EAD">
        <w:rPr>
          <w:rFonts w:ascii="Times New Roman" w:hAnsi="Times New Roman" w:cs="Times New Roman"/>
          <w:sz w:val="28"/>
          <w:szCs w:val="28"/>
        </w:rPr>
        <w:t xml:space="preserve">В основе организации работы по урегулированию конфликта интересов на муниципальной службе лежит обеспечение исполнения служащими обязанностей, предусмотренных статьей 11 Федерального закона №273-ФЗ. </w:t>
      </w:r>
    </w:p>
    <w:p w:rsidR="00BA55B6" w:rsidRPr="00EE1EAD" w:rsidRDefault="00BA55B6" w:rsidP="00BA55B6">
      <w:pPr>
        <w:autoSpaceDE w:val="0"/>
        <w:autoSpaceDN w:val="0"/>
        <w:adjustRightInd w:val="0"/>
        <w:spacing w:after="0" w:line="240" w:lineRule="auto"/>
        <w:ind w:left="-709" w:right="-426" w:firstLine="12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EAD">
        <w:rPr>
          <w:rFonts w:ascii="Times New Roman" w:hAnsi="Times New Roman" w:cs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EE1EAD">
        <w:rPr>
          <w:rFonts w:ascii="Times New Roman" w:hAnsi="Times New Roman" w:cs="Times New Roman"/>
          <w:sz w:val="28"/>
          <w:szCs w:val="28"/>
        </w:rPr>
        <w:t>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интересов,</w:t>
      </w:r>
      <w:r w:rsidRPr="00EE1EAD">
        <w:rPr>
          <w:rFonts w:ascii="Times New Roman" w:hAnsi="Times New Roman" w:cs="Times New Roman"/>
          <w:sz w:val="28"/>
          <w:szCs w:val="28"/>
          <w:lang w:eastAsia="ru-RU"/>
        </w:rPr>
        <w:t xml:space="preserve"> как только ему станет об этом известно</w:t>
      </w:r>
      <w:r w:rsidRPr="00EE1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5B6" w:rsidRPr="00EE1EAD" w:rsidRDefault="00110037" w:rsidP="00BA55B6">
      <w:pPr>
        <w:autoSpaceDE w:val="0"/>
        <w:autoSpaceDN w:val="0"/>
        <w:adjustRightInd w:val="0"/>
        <w:spacing w:after="0" w:line="240" w:lineRule="auto"/>
        <w:ind w:left="-709" w:right="-426" w:firstLine="12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BA55B6" w:rsidRPr="00EE1EAD">
          <w:rPr>
            <w:rFonts w:ascii="Times New Roman" w:hAnsi="Times New Roman" w:cs="Times New Roman"/>
            <w:sz w:val="28"/>
            <w:szCs w:val="28"/>
            <w:lang w:eastAsia="ru-RU"/>
          </w:rPr>
          <w:t>Пунктом 11 части 1 статьи 12</w:t>
        </w:r>
      </w:hyperlink>
      <w:r w:rsidR="00BA55B6" w:rsidRPr="00EE1EA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 установлено, что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A55B6" w:rsidRDefault="00BA55B6" w:rsidP="00BA55B6">
      <w:pPr>
        <w:autoSpaceDE w:val="0"/>
        <w:autoSpaceDN w:val="0"/>
        <w:adjustRightInd w:val="0"/>
        <w:spacing w:after="0" w:line="240" w:lineRule="auto"/>
        <w:ind w:left="-709" w:right="-426" w:firstLine="12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EAD">
        <w:rPr>
          <w:rFonts w:ascii="Times New Roman" w:hAnsi="Times New Roman" w:cs="Times New Roman"/>
          <w:sz w:val="28"/>
          <w:szCs w:val="28"/>
        </w:rPr>
        <w:t>Причем,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</w:p>
    <w:p w:rsidR="00BA55B6" w:rsidRPr="00EE1EAD" w:rsidRDefault="00BA55B6" w:rsidP="00BA55B6">
      <w:pPr>
        <w:spacing w:after="0" w:line="240" w:lineRule="auto"/>
        <w:ind w:left="-709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EE1EAD">
        <w:rPr>
          <w:rFonts w:ascii="Times New Roman" w:hAnsi="Times New Roman" w:cs="Times New Roman"/>
          <w:sz w:val="28"/>
          <w:szCs w:val="28"/>
        </w:rPr>
        <w:lastRenderedPageBreak/>
        <w:t>Типовые ситуации конфликта интересов на муниципальной службе Российской Федерации:</w:t>
      </w:r>
    </w:p>
    <w:p w:rsidR="00BA55B6" w:rsidRDefault="003D54CB" w:rsidP="00CE73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76200</wp:posOffset>
                </wp:positionV>
                <wp:extent cx="6734175" cy="9277350"/>
                <wp:effectExtent l="0" t="0" r="28575" b="1905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9277350"/>
                          <a:chOff x="0" y="0"/>
                          <a:chExt cx="6734175" cy="927735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2390775" cy="3857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55B6" w:rsidRDefault="00BA55B6" w:rsidP="00BA55B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</w:rPr>
                        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                        </w:r>
                            </w:p>
                            <w:p w:rsidR="0015532F" w:rsidRDefault="0015532F" w:rsidP="00BA55B6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01545" cy="1651159"/>
                                    <wp:effectExtent l="0" t="0" r="8255" b="6350"/>
                                    <wp:docPr id="8" name="Рисунок 8" descr="ÐÐ°ÑÑÐ¸Ð½ÐºÐ¸ Ð¿Ð¾ Ð·Ð°Ð¿ÑÐ¾ÑÑ Ð¼ÑÐ½Ð¸ÑÐ¸Ð¿Ð°Ð»ÑÐ½Ð¾Ðµ ÑÐ¿ÑÐ°Ð²Ð»ÐµÐ½Ð¸Ðµ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ÐÐ°ÑÑÐ¸Ð½ÐºÐ¸ Ð¿Ð¾ Ð·Ð°Ð¿ÑÐ¾ÑÑ Ð¼ÑÐ½Ð¸ÑÐ¸Ð¿Ð°Ð»ÑÐ½Ð¾Ðµ ÑÐ¿ÑÐ°Ð²Ð»ÐµÐ½Ð¸Ðµ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1545" cy="16511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886075" y="952500"/>
                            <a:ext cx="3848100" cy="2181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55B6" w:rsidRPr="00EE1EAD" w:rsidRDefault="00BA55B6" w:rsidP="00EF365D">
                              <w:pPr>
                                <w:pStyle w:val="ListParagraph1"/>
                                <w:spacing w:after="0" w:line="240" w:lineRule="auto"/>
                                <w:ind w:left="36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BA55B6" w:rsidRPr="00EE1EAD" w:rsidRDefault="00BA55B6" w:rsidP="00EF365D">
                              <w:pPr>
                                <w:pStyle w:val="ListParagraph1"/>
                                <w:spacing w:after="0" w:line="240" w:lineRule="auto"/>
                                <w:ind w:left="36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                        </w:r>
                            </w:p>
                            <w:p w:rsidR="00BA55B6" w:rsidRDefault="00BA55B6" w:rsidP="00BA55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2895600" y="3362325"/>
                            <a:ext cx="3762375" cy="1724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65D" w:rsidRPr="00EE1EAD" w:rsidRDefault="00EF365D" w:rsidP="00EF365D">
                              <w:pPr>
                                <w:pStyle w:val="ListParagraph1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EF365D" w:rsidRPr="00EE1EAD" w:rsidRDefault="00EF365D" w:rsidP="00EF365D">
                              <w:pPr>
                                <w:pStyle w:val="ListParagraph1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служащий и/или его родственники владеют ценными бумагами организации, в отношении которой 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служащий осуществляет отдельные функции муниципального управления.</w:t>
                              </w:r>
                            </w:p>
                            <w:p w:rsidR="00EF365D" w:rsidRDefault="00EF365D" w:rsidP="00EF36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66675" y="4591050"/>
                            <a:ext cx="2314575" cy="2571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65D" w:rsidRDefault="00EF365D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>Конфликт интересов, связанный с владением ценными бумагами, банковскими вкладами</w:t>
                              </w:r>
                            </w:p>
                            <w:p w:rsidR="0015532F" w:rsidRPr="00EE1EAD" w:rsidRDefault="0015532F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</w:p>
                            <w:p w:rsidR="00EF365D" w:rsidRDefault="009D5A42" w:rsidP="00EF365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125345" cy="1471998"/>
                                    <wp:effectExtent l="0" t="0" r="8255" b="0"/>
                                    <wp:docPr id="11" name="Рисунок 11" descr="ÐÐ°ÑÑÐ¸Ð½ÐºÐ¸ Ð¿Ð¾ Ð·Ð°Ð¿ÑÐ¾ÑÑ ÑÐµÐ½Ð½ÑÐµ Ð±ÑÐ¼Ð°Ð³Ð¸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ÐÐ°ÑÑÐ¸Ð½ÐºÐ¸ Ð¿Ð¾ Ð·Ð°Ð¿ÑÐ¾ÑÑ ÑÐµÐ½Ð½ÑÐµ Ð±ÑÐ¼Ð°Ð³Ð¸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25345" cy="14719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3019425" y="5505450"/>
                            <a:ext cx="3695700" cy="3771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65D" w:rsidRPr="00EE1EAD" w:rsidRDefault="00EF365D" w:rsidP="00EF365D">
                              <w:pPr>
                                <w:pStyle w:val="ListParagraph1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EF365D" w:rsidRPr="00B75C8C" w:rsidRDefault="00EF365D" w:rsidP="0076103D">
                              <w:pPr>
                                <w:pStyle w:val="ListParagraph1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служащий участвует в осуществлении отдельных функций 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муниципального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 управления в отношении банков и кредитных организаций, в которых сам 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служащий, </w:t>
                              </w:r>
                              <w:r w:rsidR="00710669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его родственники или иные лица,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2486025" y="1828800"/>
                            <a:ext cx="3524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V="1">
                            <a:off x="2409825" y="4714875"/>
                            <a:ext cx="390525" cy="76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2562225" y="6477000"/>
                            <a:ext cx="36195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7" style="position:absolute;left:0;text-align:left;margin-left:-38.55pt;margin-top:6pt;width:530.25pt;height:730.5pt;z-index:251689984" coordsize="67341,9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">
                <v:rect id="Прямоугольник 2" o:spid="_x0000_s1028" style="position:absolute;width:23907;height:38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ghMEA&#10;AADaAAAADwAAAGRycy9kb3ducmV2LnhtbESPQYvCMBSE74L/ITxhb5oquC5do6gguLt4aNT7o3m2&#10;xealNFHrvzcLgsdhZr5h5svO1uJGra8cKxiPEhDEuTMVFwqOh+3wC4QPyAZrx6TgQR6Wi35vjqlx&#10;d87opkMhIoR9igrKEJpUSp+XZNGPXEMcvbNrLYYo20KaFu8Rbms5SZJPabHiuFBiQ5uS8ou+WgVT&#10;TTqsfZKd9n+zQ3PU9Y/8PSn1MehW3yACdeEdfrV3RsEE/q/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zYITBAAAA2gAAAA8AAAAAAAAAAAAAAAAAmAIAAGRycy9kb3du&#10;cmV2LnhtbFBLBQYAAAAABAAEAPUAAACGAw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BA55B6" w:rsidRDefault="00BA55B6" w:rsidP="00BA55B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                  </w:r>
                      </w:p>
                      <w:p w:rsidR="0015532F" w:rsidRDefault="0015532F" w:rsidP="00BA55B6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01545" cy="1651159"/>
                              <wp:effectExtent l="0" t="0" r="8255" b="6350"/>
                              <wp:docPr id="8" name="Рисунок 8" descr="ÐÐ°ÑÑÐ¸Ð½ÐºÐ¸ Ð¿Ð¾ Ð·Ð°Ð¿ÑÐ¾ÑÑ Ð¼ÑÐ½Ð¸ÑÐ¸Ð¿Ð°Ð»ÑÐ½Ð¾Ðµ ÑÐ¿ÑÐ°Ð²Ð»ÐµÐ½Ð¸Ð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ÐÐ°ÑÑÐ¸Ð½ÐºÐ¸ Ð¿Ð¾ Ð·Ð°Ð¿ÑÐ¾ÑÑ Ð¼ÑÐ½Ð¸ÑÐ¸Ð¿Ð°Ð»ÑÐ½Ð¾Ðµ ÑÐ¿ÑÐ°Ð²Ð»ÐµÐ½Ð¸Ð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1545" cy="16511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oundrect id="Скругленный прямоугольник 6" o:spid="_x0000_s1029" style="position:absolute;left:28860;top:9525;width:38481;height:218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Ql8UA&#10;AADaAAAADwAAAGRycy9kb3ducmV2LnhtbESPT2vCQBTE74V+h+UVvIhu7EHS6EaktbTFk6kXb8/s&#10;yx+TfRuya0y/fbcg9DjMzG+Y9WY0rRiod7VlBYt5BII4t7rmUsHx+30Wg3AeWWNrmRT8kINN+viw&#10;xkTbGx9oyHwpAoRdggoq77tESpdXZNDNbUccvML2Bn2QfSl1j7cAN618jqKlNFhzWKiwo9eK8ia7&#10;GgXTl/NH8fZVl8N+h5dp07jtKY6VmjyN2xUIT6P/D9/bn1rBEv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pCXxQAAANoAAAAPAAAAAAAAAAAAAAAAAJgCAABkcnMv&#10;ZG93bnJldi54bWxQSwUGAAAAAAQABAD1AAAAig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A55B6" w:rsidRPr="00EE1EAD" w:rsidRDefault="00BA55B6" w:rsidP="00EF365D">
                        <w:pPr>
                          <w:pStyle w:val="ListParagraph1"/>
                          <w:spacing w:after="0" w:line="240" w:lineRule="auto"/>
                          <w:ind w:left="36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BA55B6" w:rsidRPr="00EE1EAD" w:rsidRDefault="00BA55B6" w:rsidP="00EF365D">
                        <w:pPr>
                          <w:pStyle w:val="ListParagraph1"/>
                          <w:spacing w:after="0" w:line="240" w:lineRule="auto"/>
                          <w:ind w:left="36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                  </w:r>
                      </w:p>
                      <w:p w:rsidR="00BA55B6" w:rsidRDefault="00BA55B6" w:rsidP="00BA55B6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9" o:spid="_x0000_s1030" style="position:absolute;left:28956;top:33623;width:37623;height:17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E5cUA&#10;AADaAAAADwAAAGRycy9kb3ducmV2LnhtbESPS2/CMBCE70j9D9ZW4oKK0x5QCDgI9SGoODXthds2&#10;3jyaeB3FJoR/XyMhcRzNzDea9WY0rRiod7VlBc/zCARxbnXNpYKf74+nGITzyBpby6TgQg426cNk&#10;jYm2Z/6iIfOlCBB2CSqovO8SKV1ekUE3tx1x8ArbG/RB9qXUPZ4D3LTyJYoW0mDNYaHCjl4rypvs&#10;ZBTMlr+74u2zLofDO/7NmsZtj3Gs1PRx3K5AeBr9PXxr77WCJVyvhBs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QTlxQAAANoAAAAPAAAAAAAAAAAAAAAAAJgCAABkcnMv&#10;ZG93bnJldi54bWxQSwUGAAAAAAQABAD1AAAAig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F365D" w:rsidRPr="00EE1EAD" w:rsidRDefault="00EF365D" w:rsidP="00EF365D">
                        <w:pPr>
                          <w:pStyle w:val="ListParagraph1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EF365D" w:rsidRPr="00EE1EAD" w:rsidRDefault="00EF365D" w:rsidP="00EF365D">
                        <w:pPr>
                          <w:pStyle w:val="ListParagraph1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служащий и/или его родственники владеют ценными бумагами организации, в отношении которой 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служащий осуществляет отдельные функции муниципального управления.</w:t>
                        </w:r>
                      </w:p>
                      <w:p w:rsidR="00EF365D" w:rsidRDefault="00EF365D" w:rsidP="00EF365D">
                        <w:pPr>
                          <w:jc w:val="center"/>
                        </w:pPr>
                      </w:p>
                    </w:txbxContent>
                  </v:textbox>
                </v:roundrect>
                <v:rect id="Прямоугольник 7" o:spid="_x0000_s1031" style="position:absolute;left:666;top:45910;width:23146;height:2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DHMIA&#10;AADaAAAADwAAAGRycy9kb3ducmV2LnhtbESPQWvCQBSE74L/YXmCN7NpwVpS11CFQq304Ebvj+wz&#10;CWbfhuw2xn/fLQg9DjPzDbPOR9uKgXrfOFbwlKQgiEtnGq4UnIqPxSsIH5ANto5JwZ085JvpZI2Z&#10;cTc+0qBDJSKEfYYK6hC6TEpf1mTRJ64jjt7F9RZDlH0lTY+3CLetfE7TF2mx4bhQY0e7msqr/rEK&#10;lpp02Pr0eP4+rIrupNu9/DorNZ+N728gAo3hP/xofxoFK/i7Em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MMcwgAAANoAAAAPAAAAAAAAAAAAAAAAAJgCAABkcnMvZG93&#10;bnJldi54bWxQSwUGAAAAAAQABAD1AAAAhw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EF365D" w:rsidRDefault="00EF365D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  <w:t>Конфликт интересов, связанный с владением ценными бумагами, банковскими вкладами</w:t>
                        </w:r>
                      </w:p>
                      <w:p w:rsidR="0015532F" w:rsidRPr="00EE1EAD" w:rsidRDefault="0015532F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</w:p>
                      <w:p w:rsidR="00EF365D" w:rsidRDefault="009D5A42" w:rsidP="00EF365D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25345" cy="1471998"/>
                              <wp:effectExtent l="0" t="0" r="8255" b="0"/>
                              <wp:docPr id="11" name="Рисунок 11" descr="ÐÐ°ÑÑÐ¸Ð½ÐºÐ¸ Ð¿Ð¾ Ð·Ð°Ð¿ÑÐ¾ÑÑ ÑÐµÐ½Ð½ÑÐµ Ð±ÑÐ¼Ð°Ð³Ð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ÐÐ°ÑÑÐ¸Ð½ÐºÐ¸ Ð¿Ð¾ Ð·Ð°Ð¿ÑÐ¾ÑÑ ÑÐµÐ½Ð½ÑÐµ Ð±ÑÐ¼Ð°Ð³Ð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5345" cy="14719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oundrect id="Скругленный прямоугольник 12" o:spid="_x0000_s1032" style="position:absolute;left:30194;top:55054;width:36957;height:37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d5cIA&#10;AADbAAAADwAAAGRycy9kb3ducmV2LnhtbERPS2vCQBC+F/wPywheRDd6KDG6ivigLT35uHgbs2MS&#10;k50N2W2M/94tFHqbj+85i1VnKtFS4wrLCibjCARxanXBmYLzaT+KQTiPrLGyTAqe5GC17L0tMNH2&#10;wQdqjz4TIYRdggpy7+tESpfmZNCNbU0cuJttDPoAm0zqBh8h3FRyGkXv0mDBoSHHmjY5peXxxygY&#10;zq4ft+1XkbXfO7wPy9KtL3Gs1KDfrecgPHX+X/zn/tRh/hR+fw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l3lwgAAANsAAAAPAAAAAAAAAAAAAAAAAJgCAABkcnMvZG93&#10;bnJldi54bWxQSwUGAAAAAAQABAD1AAAAhw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F365D" w:rsidRPr="00EE1EAD" w:rsidRDefault="00EF365D" w:rsidP="00EF365D">
                        <w:pPr>
                          <w:pStyle w:val="ListParagraph1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EF365D" w:rsidRPr="00B75C8C" w:rsidRDefault="00EF365D" w:rsidP="0076103D">
                        <w:pPr>
                          <w:pStyle w:val="ListParagraph1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 xml:space="preserve">служащий участвует в осуществлении отдельных функций 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муниципального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 xml:space="preserve"> управления в отношении банков и кредитных организаций, в которых сам 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 xml:space="preserve">служащий, </w:t>
                        </w:r>
                        <w:r w:rsidR="00710669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его родственники или иные лица,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 xml:space="preserve">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33" type="#_x0000_t32" style="position:absolute;left:24860;top:18288;width:352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gePMMAAADbAAAADwAAAGRycy9kb3ducmV2LnhtbESPW2vCQBCF3wv+h2WEvohuvFQ0dZVS&#10;EPva1IqPQ3aaDWZnQ3aq8d93C4U+Hs7l42x2vW/UlbpYBzYwnWSgiMtga64MHD/24xWoKMgWm8Bk&#10;4E4RdtvBwwZzG278TtdCKpVGOOZowIm0udaxdOQxTkJLnLyv0HmUJLtK2w5vadw3epZlS+2x5kRw&#10;2NKro/JSfPvEpeNsVDyN1ovLAT/PJyf3xVSMeRz2L8+ghHr5D/+136yB+Rx+v6Qf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HjzDAAAA2wAAAA8AAAAAAAAAAAAA&#10;AAAAoQIAAGRycy9kb3ducmV2LnhtbFBLBQYAAAAABAAEAPkAAACRAwAAAAA=&#10;" strokecolor="#5b9bd5 [3204]" strokeweight=".5pt">
                  <v:stroke endarrow="block" joinstyle="miter"/>
                </v:shape>
                <v:shape id="Прямая со стрелкой 37" o:spid="_x0000_s1034" type="#_x0000_t32" style="position:absolute;left:24098;top:47148;width:3905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zWsYAAADbAAAADwAAAGRycy9kb3ducmV2LnhtbESPT2vCQBTE70K/w/IKvRTdtLYq0VXa&#10;iNCrf0C9PbLPbGz2bZrdxrSf3i0UPA4z8xtmtuhsJVpqfOlYwdMgAUGcO11yoWC3XfUnIHxA1lg5&#10;JgU/5GExv+vNMNXuwmtqN6EQEcI+RQUmhDqV0ueGLPqBq4mjd3KNxRBlU0jd4CXCbSWfk2QkLZYc&#10;FwzWlBnKPzffVsHx9Krb92xZ5uaQDfePL79f58NSqYf77m0KIlAXbuH/9odWMBzD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/M1rGAAAA2wAAAA8AAAAAAAAA&#10;AAAAAAAAoQIAAGRycy9kb3ducmV2LnhtbFBLBQYAAAAABAAEAPkAAACUAwAAAAA=&#10;" strokecolor="#5b9bd5 [3204]" strokeweight=".5pt">
                  <v:stroke endarrow="block" joinstyle="miter"/>
                </v:shape>
                <v:shape id="Прямая со стрелкой 38" o:spid="_x0000_s1035" type="#_x0000_t32" style="position:absolute;left:25622;top:64770;width:361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TcAAAADbAAAADwAAAGRycy9kb3ducmV2LnhtbERPTUvDQBC9C/0Pywheit201qKx21IE&#10;0auxFY9DdsyGZmdDdmzTf+8cBI+P973ejrEzJxpym9jBfFaAIa6Tb7lxsP94uX0AkwXZY5eYHFwo&#10;w3YzuVpj6dOZ3+lUSWM0hHOJDoJIX1qb60AR8yz1xMp9pyGiKBwa6wc8a3js7KIoVjZiy9oQsKfn&#10;QPWx+onaS/vFtLqfPi6Pr3j4+gxyWc7FuZvrcfcERmiUf/Gf+807uNOx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8jE3AAAAA2wAAAA8AAAAAAAAAAAAAAAAA&#10;oQIAAGRycy9kb3ducmV2LnhtbFBLBQYAAAAABAAEAPkAAACO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BA55B6" w:rsidRDefault="00BA55B6" w:rsidP="00CE73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5B6" w:rsidRDefault="00BA55B6" w:rsidP="00BA55B6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BA55B6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BA55B6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BA55B6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BA55B6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CE73BA">
      <w:pPr>
        <w:pStyle w:val="ListParagraph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CE73BA">
      <w:pPr>
        <w:pStyle w:val="ListParagraph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Default="00BA55B6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97ECA" w:rsidRDefault="00197EC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A55B6" w:rsidRPr="00EE1EAD" w:rsidRDefault="00BA55B6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E73BA" w:rsidRDefault="00CE73BA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Pr="00EE1EAD" w:rsidRDefault="00EF365D" w:rsidP="00EF365D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F365D" w:rsidRDefault="003D54CB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65405</wp:posOffset>
                </wp:positionV>
                <wp:extent cx="6781800" cy="8277225"/>
                <wp:effectExtent l="0" t="0" r="19050" b="2857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8277225"/>
                          <a:chOff x="0" y="0"/>
                          <a:chExt cx="6781800" cy="8277225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2943225"/>
                            <a:ext cx="2276475" cy="2447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65D" w:rsidRDefault="00EF365D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>Конфликт интересов, связанный с получением подарков и услуг</w:t>
                              </w:r>
                            </w:p>
                            <w:p w:rsidR="00CF0147" w:rsidRPr="00EE1EAD" w:rsidRDefault="00CF0147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>
                                    <wp:extent cx="1476375" cy="1752752"/>
                                    <wp:effectExtent l="0" t="0" r="0" b="0"/>
                                    <wp:docPr id="48" name="Рисунок 48" descr="ÐÐ°ÑÑÐ¸Ð½ÐºÐ¸ Ð¿Ð¾ Ð·Ð°Ð¿ÑÐ¾ÑÑ Ð¿Ð¾Ð´Ð°ÑÐºÐ¸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ÐÐ°ÑÑÐ¸Ð½ÐºÐ¸ Ð¿Ð¾ Ð·Ð°Ð¿ÑÐ¾ÑÑ Ð¿Ð¾Ð´Ð°ÑÐºÐ¸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6303" cy="17645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365D" w:rsidRDefault="00EF365D" w:rsidP="00EF36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3095625" y="0"/>
                            <a:ext cx="3543300" cy="3333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65D" w:rsidRPr="00EE1EAD" w:rsidRDefault="00EF365D" w:rsidP="00EF365D">
                              <w:pPr>
                                <w:pStyle w:val="ListParagraph1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EF365D" w:rsidRPr="007139DE" w:rsidRDefault="00EF365D" w:rsidP="00EF365D">
                              <w:pPr>
                                <w:pStyle w:val="ListParagraph1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служащий,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его родственники или иные лица,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 с которыми связана личная заинтересованность муниципального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3209925" y="5257800"/>
                            <a:ext cx="3571875" cy="30194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65D" w:rsidRPr="00EE1EAD" w:rsidRDefault="00EF365D" w:rsidP="00EF365D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EF365D" w:rsidRDefault="00EF365D" w:rsidP="00EF365D">
                              <w:pPr>
                                <w:jc w:val="both"/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служащему, его родственникам или иным лицам, с которыми связана личная заинтересованность муниципального служащего.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3238500" y="3667125"/>
                            <a:ext cx="3486150" cy="14001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669" w:rsidRPr="00710669" w:rsidRDefault="00710669" w:rsidP="00710669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71066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710669" w:rsidRPr="00B75C8C" w:rsidRDefault="00710669" w:rsidP="00710669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 служащий получает подарки от своего непосредственного подчиненного.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flipV="1">
                            <a:off x="2447925" y="3048000"/>
                            <a:ext cx="542925" cy="295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2457450" y="4257675"/>
                            <a:ext cx="66675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2305050" y="5057775"/>
                            <a:ext cx="676275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36" style="position:absolute;left:0;text-align:left;margin-left:-40.05pt;margin-top:5.15pt;width:534pt;height:651.75pt;z-index:251673600" coordsize="67818,8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">
                <v:rect id="Прямоугольник 10" o:spid="_x0000_s1037" style="position:absolute;top:29432;width:22764;height:2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cfMMA&#10;AADbAAAADwAAAGRycy9kb3ducmV2LnhtbESPT2vCQBDF7wW/wzKCt7qpoJWYVdqC0D/04GruQ3ZM&#10;gtnZkN1q+u07B6G3Gd6b935T7EbfqSsNsQ1s4GmegSKugmu5NnA67h/XoGJCdtgFJgO/FGG3nTwU&#10;mLtw4wNdbaqVhHDM0UCTUp9rHauGPMZ56IlFO4fBY5J1qLUb8CbhvtOLLFtpjy1LQ4M9vTVUXeyP&#10;N7C0ZNNrzA7l99fzsT/Z7kN/lsbMpuPLBlSiMf2b79fvTvCFXn6RA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0cfM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EF365D" w:rsidRDefault="00EF365D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  <w:t>Конфликт интересов, связанный с получением подарков и услуг</w:t>
                        </w:r>
                      </w:p>
                      <w:p w:rsidR="00CF0147" w:rsidRPr="00EE1EAD" w:rsidRDefault="00CF0147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1476375" cy="1752752"/>
                              <wp:effectExtent l="0" t="0" r="0" b="0"/>
                              <wp:docPr id="48" name="Рисунок 48" descr="ÐÐ°ÑÑÐ¸Ð½ÐºÐ¸ Ð¿Ð¾ Ð·Ð°Ð¿ÑÐ¾ÑÑ Ð¿Ð¾Ð´Ð°ÑÐºÐ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ÐÐ°ÑÑÐ¸Ð½ÐºÐ¸ Ð¿Ð¾ Ð·Ð°Ð¿ÑÐ¾ÑÑ Ð¿Ð¾Ð´Ð°ÑÐºÐ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03" cy="1764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365D" w:rsidRDefault="00EF365D" w:rsidP="00EF365D">
                        <w:pPr>
                          <w:jc w:val="center"/>
                        </w:pPr>
                      </w:p>
                    </w:txbxContent>
                  </v:textbox>
                </v:rect>
                <v:roundrect id="Скругленный прямоугольник 15" o:spid="_x0000_s1038" style="position:absolute;left:30956;width:35433;height:333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FkcMA&#10;AADbAAAADwAAAGRycy9kb3ducmV2LnhtbERPS2vCQBC+C/0PyxR6Ed20oKRpVpG2ouKp1ktv0+zk&#10;0WRnQ3aN8d+7gtDbfHzPSZeDaURPnassK3ieRiCIM6srLhQcv9eTGITzyBoby6TgQg6Wi4dRiom2&#10;Z/6i/uALEULYJaig9L5NpHRZSQbd1LbEgcttZ9AH2BVSd3gO4aaRL1E0lwYrDg0ltvReUlYfTkbB&#10;+PV3k3/sqqLff+LfuK7d6ieOlXp6HFZvIDwN/l98d291mD+D2y/h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/Fkc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F365D" w:rsidRPr="00EE1EAD" w:rsidRDefault="00EF365D" w:rsidP="00EF365D">
                        <w:pPr>
                          <w:pStyle w:val="ListParagraph1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EF365D" w:rsidRPr="007139DE" w:rsidRDefault="00EF365D" w:rsidP="00EF365D">
                        <w:pPr>
                          <w:pStyle w:val="ListParagraph1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 xml:space="preserve">служащий,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его родственники или иные лица,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 xml:space="preserve"> с которыми связана личная заинтересованность муниципального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                  </w:r>
                      </w:p>
                    </w:txbxContent>
                  </v:textbox>
                </v:roundrect>
                <v:roundrect id="Скругленный прямоугольник 16" o:spid="_x0000_s1039" style="position:absolute;left:32099;top:52578;width:35719;height:30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b5sMA&#10;AADbAAAADwAAAGRycy9kb3ducmV2LnhtbERPS2vCQBC+C/0PyxR6kbppD5JGNyJ9oOLJtBdv0+zk&#10;0WRnQ3Yb4793BcHbfHzPWa5G04qBeldbVvAyi0AQ51bXXCr4+f56jkE4j6yxtUwKzuRglT5Mlpho&#10;e+IDDZkvRQhhl6CCyvsukdLlFRl0M9sRB66wvUEfYF9K3eMphJtWvkbRXBqsOTRU2NF7RXmT/RsF&#10;07ffTfGxq8th/4l/06Zx62McK/X0OK4XIDyN/i6+ubc6zJ/D9ZdwgE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1b5s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F365D" w:rsidRPr="00EE1EAD" w:rsidRDefault="00EF365D" w:rsidP="00EF365D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EF365D" w:rsidRDefault="00EF365D" w:rsidP="00EF365D">
                        <w:pPr>
                          <w:jc w:val="both"/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служащему, его родственникам или иным лицам, с которыми связана личная заинтересованность муниципального служащего.</w:t>
                        </w:r>
                      </w:p>
                    </w:txbxContent>
                  </v:textbox>
                </v:roundrect>
                <v:roundrect id="Скругленный прямоугольник 17" o:spid="_x0000_s1040" style="position:absolute;left:32385;top:36671;width:34861;height:14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+fcMA&#10;AADbAAAADwAAAGRycy9kb3ducmV2LnhtbERPO2/CMBDekfofrKvUBYHTDpCmMQi1RYCYSlm6XePL&#10;o4nPUWxC+PcYCanbffqely4H04ieOldZVvA8jUAQZ1ZXXCg4fq8nMQjnkTU2lknBhRwsFw+jFBNt&#10;z/xF/cEXIoSwS1BB6X2bSOmykgy6qW2JA5fbzqAPsCuk7vAcwk0jX6JoJg1WHBpKbOm9pKw+nIyC&#10;8evvJv/YVUW//8S/cV271U8cK/X0OKzeQHga/L/47t7qMH8Ot1/C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+fc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10669" w:rsidRPr="00710669" w:rsidRDefault="00710669" w:rsidP="00710669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1066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710669" w:rsidRPr="00B75C8C" w:rsidRDefault="00710669" w:rsidP="00710669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 служащий получает подарки от своего непосредственного подчиненного.</w:t>
                        </w:r>
                      </w:p>
                    </w:txbxContent>
                  </v:textbox>
                </v:roundrect>
                <v:shape id="Прямая со стрелкой 18" o:spid="_x0000_s1041" type="#_x0000_t32" style="position:absolute;left:24479;top:30480;width:5429;height:29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7SMYAAADbAAAADwAAAGRycy9kb3ducmV2LnhtbESPQU/CQBCF7yb+h82YcDGwFZWQwkKk&#10;xMSraALcJt2hW+3Olu5aqr/eOZh4m8l78943y/XgG9VTF+vABu4mGSjiMtiaKwPvb8/jOaiYkC02&#10;gcnAN0VYr66vlpjbcOFX6nepUhLCMUcDLqU21zqWjjzGSWiJRTuFzmOStau07fAi4b7R0yybaY81&#10;S4PDlgpH5efuyxs4nh5tvym2dekOxf3+9uHn/HHYGjO6GZ4WoBIN6d/8d/1iBV9g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V+0jGAAAA2wAAAA8AAAAAAAAA&#10;AAAAAAAAoQIAAGRycy9kb3ducmV2LnhtbFBLBQYAAAAABAAEAPkAAACUAwAAAAA=&#10;" strokecolor="#5b9bd5 [3204]" strokeweight=".5pt">
                  <v:stroke endarrow="block" joinstyle="miter"/>
                </v:shape>
                <v:shape id="Прямая со стрелкой 19" o:spid="_x0000_s1042" type="#_x0000_t32" style="position:absolute;left:24574;top:42576;width:6668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1tsMAAADbAAAADwAAAGRycy9kb3ducmV2LnhtbESPT2vCQBDF74V+h2UKvYhuFCsaXaUU&#10;Sns1/sHjkB2zwexsyE41fvuuUOhthvfm/d6sNr1v1JW6WAc2MB5loIjLYGuuDOx3n8M5qCjIFpvA&#10;ZOBOETbr56cV5jbceEvXQiqVQjjmaMCJtLnWsXTkMY5CS5y0c+g8Slq7StsObyncN3qSZTPtseZE&#10;cNjSh6PyUvz4xKX9ZFC8DRbTyxceTkcn9+lYjHl96d+XoIR6+Tf/XX/bVH8B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dbbDAAAA2wAAAA8AAAAAAAAAAAAA&#10;AAAAoQIAAGRycy9kb3ducmV2LnhtbFBLBQYAAAAABAAEAPkAAACRAwAAAAA=&#10;" strokecolor="#5b9bd5 [3204]" strokeweight=".5pt">
                  <v:stroke endarrow="block" joinstyle="miter"/>
                </v:shape>
                <v:shape id="Прямая со стрелкой 20" o:spid="_x0000_s1043" type="#_x0000_t32" style="position:absolute;left:23050;top:50577;width:6763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WlsAAAADbAAAADwAAAGRycy9kb3ducmV2LnhtbERPTUvDQBC9C/6HZQQvpd00VNHYbRFB&#10;9GpapcchO2ZDs7MhO7bpv3cOgsfH+15vp9ibE425S+xguSjAEDfJd9w62O9e5w9gsiB77BOTgwtl&#10;2G6ur9ZY+XTmDzrV0hoN4VyhgyAyVNbmJlDEvEgDsXLfaYwoCsfW+hHPGh57WxbFvY3YsTYEHOgl&#10;UHOsf6L20r6c1Xezx9XxDT8PX0Euq6U4d3szPT+BEZrkX/znfvcOSl2v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TFpbAAAAA2wAAAA8AAAAAAAAAAAAAAAAA&#10;oQIAAGRycy9kb3ducmV2LnhtbFBLBQYAAAAABAAEAPkAAACO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3BA" w:rsidRDefault="00CE73BA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65D" w:rsidRDefault="00EF365D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65D" w:rsidRDefault="00EF365D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65D" w:rsidRDefault="00EF365D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65D" w:rsidRDefault="00EF365D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65D" w:rsidRDefault="00EF365D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65D" w:rsidRPr="00EE1EAD" w:rsidRDefault="00EF365D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65D" w:rsidRDefault="003D54CB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27305</wp:posOffset>
                </wp:positionV>
                <wp:extent cx="6734175" cy="7724775"/>
                <wp:effectExtent l="0" t="0" r="28575" b="2857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7724775"/>
                          <a:chOff x="0" y="0"/>
                          <a:chExt cx="6734175" cy="7724775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2200275"/>
                            <a:ext cx="2390775" cy="2895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9DE" w:rsidRDefault="007139DE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 w:rsidRPr="0002505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>Конфликт интересов, связанный с имущественными обязательствами и судебными разбирательствами</w:t>
                              </w:r>
                            </w:p>
                            <w:p w:rsidR="00B115BB" w:rsidRPr="00025052" w:rsidRDefault="00B115BB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>
                                    <wp:extent cx="2201545" cy="1409138"/>
                                    <wp:effectExtent l="0" t="0" r="8255" b="635"/>
                                    <wp:docPr id="49" name="Рисунок 49" descr="ÐÐ°ÑÑÐ¸Ð½ÐºÐ¸ Ð¿Ð¾ Ð·Ð°Ð¿ÑÐ¾ÑÑ ÑÑÐ´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ÐÐ°ÑÑÐ¸Ð½ÐºÐ¸ Ð¿Ð¾ Ð·Ð°Ð¿ÑÐ¾ÑÑ ÑÑÐ´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1545" cy="14091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39DE" w:rsidRPr="007139DE" w:rsidRDefault="007139DE" w:rsidP="007139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3143250" y="0"/>
                            <a:ext cx="3486150" cy="1981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9DE" w:rsidRPr="00EE1EAD" w:rsidRDefault="007139DE" w:rsidP="007139DE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7139DE" w:rsidRPr="00EE1EAD" w:rsidRDefault="007139DE" w:rsidP="007139DE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                        </w:r>
                            </w:p>
                            <w:p w:rsidR="007139DE" w:rsidRDefault="007139DE" w:rsidP="007139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3133725" y="2438400"/>
                            <a:ext cx="3505200" cy="2381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9DE" w:rsidRPr="00EE1EAD" w:rsidRDefault="007139DE" w:rsidP="007139DE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7139DE" w:rsidRPr="00EE1EAD" w:rsidRDefault="00025052" w:rsidP="007139DE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Муниципальный служащий </w:t>
                              </w:r>
                              <w:r w:rsidR="007139DE"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участвует в осуществлении отдельных функций муниципального управления в отношении организации, которая имеет имущественные обязательства перед служащим, его родственниками, или иными лицами, с которыми связана личная заинтересованность муниципального служащего.</w:t>
                              </w:r>
                            </w:p>
                            <w:p w:rsidR="007139DE" w:rsidRDefault="007139DE" w:rsidP="007139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3181350" y="5095875"/>
                            <a:ext cx="3552825" cy="2628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9DE" w:rsidRPr="007139DE" w:rsidRDefault="007139DE" w:rsidP="007139DE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7139D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7139DE" w:rsidRPr="00EE1EAD" w:rsidRDefault="007139DE" w:rsidP="007139DE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служащий, его родственники или иные лица, с которыми связана личная заинтересованность муниципального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служащего, участвуют в деле, рассматриваемом в судебном разбирательстве с физическими лицами и организациями, в отношении которых служащий осуществляет отдельные функции муниципального управления.</w:t>
                              </w:r>
                            </w:p>
                            <w:p w:rsidR="007139DE" w:rsidRDefault="007139DE" w:rsidP="007139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 стрелкой 39"/>
                        <wps:cNvCnPr/>
                        <wps:spPr>
                          <a:xfrm flipV="1">
                            <a:off x="2447925" y="1933575"/>
                            <a:ext cx="552450" cy="590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2495550" y="4819650"/>
                            <a:ext cx="476250" cy="590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2447925" y="3609975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44" style="position:absolute;left:0;text-align:left;margin-left:-37.05pt;margin-top:2.15pt;width:530.25pt;height:608.25pt;z-index:251694080" coordsize="67341,7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">
                <v:rect id="Прямоугольник 21" o:spid="_x0000_s1045" style="position:absolute;top:22002;width:23907;height:28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zWsMA&#10;AADbAAAADwAAAGRycy9kb3ducmV2LnhtbESPQWsCMRSE7wX/Q3hCbzXrQq2sRlGh0Co9GPX+2Dx3&#10;FzcvS5Ku23/fCIUeh5n5hlmuB9uKnnxoHCuYTjIQxKUzDVcKzqf3lzmIEJENto5JwQ8FWK9GT0ss&#10;jLvzkXodK5EgHApUUMfYFVKGsiaLYeI64uRdnbcYk/SVNB7vCW5bmWfZTFpsOC3U2NGupvKmv62C&#10;V006bkN2vHwd3k7dWbefcn9R6nk8bBYgIg3xP/zX/jAK8ik8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1zWs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139DE" w:rsidRDefault="007139DE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 w:rsidRPr="00025052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  <w:t>Конфликт интересов, связанный с имущественными обязательствами и судебными разбирательствами</w:t>
                        </w:r>
                      </w:p>
                      <w:p w:rsidR="00B115BB" w:rsidRPr="00025052" w:rsidRDefault="00B115BB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201545" cy="1409138"/>
                              <wp:effectExtent l="0" t="0" r="8255" b="635"/>
                              <wp:docPr id="49" name="Рисунок 49" descr="ÐÐ°ÑÑÐ¸Ð½ÐºÐ¸ Ð¿Ð¾ Ð·Ð°Ð¿ÑÐ¾ÑÑ ÑÑÐ´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ÐÐ°ÑÑÐ¸Ð½ÐºÐ¸ Ð¿Ð¾ Ð·Ð°Ð¿ÑÐ¾ÑÑ ÑÑÐ´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1545" cy="14091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39DE" w:rsidRPr="007139DE" w:rsidRDefault="007139DE" w:rsidP="007139DE"/>
                    </w:txbxContent>
                  </v:textbox>
                </v:rect>
                <v:roundrect id="Скругленный прямоугольник 22" o:spid="_x0000_s1046" style="position:absolute;left:31432;width:34862;height:198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WMUA&#10;AADbAAAADwAAAGRycy9kb3ducmV2LnhtbESPQWvCQBSE74X+h+UVehHdmIOk0U2Q1qLFk9aLt9fs&#10;M0mTfRuya0z/fbcg9DjMzDfMKh9NKwbqXW1ZwXwWgSAurK65VHD6fJ8mIJxH1thaJgU/5CDPHh9W&#10;mGp74wMNR1+KAGGXooLK+y6V0hUVGXQz2xEH72J7gz7IvpS6x1uAm1bGUbSQBmsOCxV29FpR0Ryv&#10;RsHk5Wt7efuoy2G/we9J07j1OUmUen4a10sQnkb/H763d1pBH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pdYxQAAANsAAAAPAAAAAAAAAAAAAAAAAJgCAABkcnMv&#10;ZG93bnJldi54bWxQSwUGAAAAAAQABAD1AAAAig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139DE" w:rsidRPr="00EE1EAD" w:rsidRDefault="007139DE" w:rsidP="007139DE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7139DE" w:rsidRPr="00EE1EAD" w:rsidRDefault="007139DE" w:rsidP="007139DE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                  </w:r>
                      </w:p>
                      <w:p w:rsidR="007139DE" w:rsidRDefault="007139DE" w:rsidP="007139DE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23" o:spid="_x0000_s1047" style="position:absolute;left:31337;top:24384;width:35052;height:238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yw8YA&#10;AADbAAAADwAAAGRycy9kb3ducmV2LnhtbESPzWvCQBTE74L/w/IEL1I3tSBpmlXEWlrpyY+Lt9fs&#10;y4fJvg3ZbUz/+25B6HGYmd8w6Xowjeipc5VlBY/zCARxZnXFhYLz6e0hBuE8ssbGMin4IQfr1XiU&#10;YqLtjQ/UH30hAoRdggpK79tESpeVZNDNbUscvNx2Bn2QXSF1h7cAN41cRNFSGqw4LJTY0rakrD5+&#10;GwWz56/3/HVfFf3nDq+zunabSxwrNZ0MmxcQngb/H763P7SCxRP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Yyw8YAAADbAAAADwAAAAAAAAAAAAAAAACYAgAAZHJz&#10;L2Rvd25yZXYueG1sUEsFBgAAAAAEAAQA9QAAAIs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139DE" w:rsidRPr="00EE1EAD" w:rsidRDefault="007139DE" w:rsidP="007139DE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7139DE" w:rsidRPr="00EE1EAD" w:rsidRDefault="00025052" w:rsidP="007139DE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 xml:space="preserve">Муниципальный служащий </w:t>
                        </w:r>
                        <w:r w:rsidR="007139DE"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участвует в осуществлении отдельных функций муниципального управления в отношении организации, которая имеет имущественные обязательства перед служащим, его родственниками, или иными лицами, с которыми связана личная заинтересованность муниципального служащего.</w:t>
                        </w:r>
                      </w:p>
                      <w:p w:rsidR="007139DE" w:rsidRDefault="007139DE" w:rsidP="007139DE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24" o:spid="_x0000_s1048" style="position:absolute;left:31813;top:50958;width:35528;height:26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qt8YA&#10;AADbAAAADwAAAGRycy9kb3ducmV2LnhtbESPzWvCQBTE74L/w/IEL1I3lSJpmlXEWlrpyY+Lt9fs&#10;y4fJvg3ZbUz/+25B6HGYmd8w6Xowjeipc5VlBY/zCARxZnXFhYLz6e0hBuE8ssbGMin4IQfr1XiU&#10;YqLtjQ/UH30hAoRdggpK79tESpeVZNDNbUscvNx2Bn2QXSF1h7cAN41cRNFSGqw4LJTY0rakrD5+&#10;GwWz56/3/HVfFf3nDq+zunabSxwrNZ0MmxcQngb/H763P7SCxRP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+qt8YAAADbAAAADwAAAAAAAAAAAAAAAACYAgAAZHJz&#10;L2Rvd25yZXYueG1sUEsFBgAAAAAEAAQA9QAAAIs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139DE" w:rsidRPr="007139DE" w:rsidRDefault="007139DE" w:rsidP="007139DE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139DE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7139DE" w:rsidRPr="00EE1EAD" w:rsidRDefault="007139DE" w:rsidP="007139DE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служащий, его родственники или иные лица, с которыми связана личная заинтересованность муниципального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служащего, участвуют в деле, рассматриваемом в судебном разбирательстве с физическими лицами и организациями, в отношении которых служащий осуществляет отдельные функции муниципального управления.</w:t>
                        </w:r>
                      </w:p>
                      <w:p w:rsidR="007139DE" w:rsidRDefault="007139DE" w:rsidP="007139DE">
                        <w:pPr>
                          <w:jc w:val="center"/>
                        </w:pPr>
                      </w:p>
                    </w:txbxContent>
                  </v:textbox>
                </v:roundrect>
                <v:shape id="Прямая со стрелкой 39" o:spid="_x0000_s1049" type="#_x0000_t32" style="position:absolute;left:24479;top:19335;width:5524;height:59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Cs8YAAADbAAAADwAAAGRycy9kb3ducmV2LnhtbESPT2vCQBTE70K/w/IKvRTdtLai0VXa&#10;iNCrf0C9PbLPbGz2bZrdxrSf3i0UPA4z8xtmtuhsJVpqfOlYwdMgAUGcO11yoWC3XfXHIHxA1lg5&#10;JgU/5GExv+vNMNXuwmtqN6EQEcI+RQUmhDqV0ueGLPqBq4mjd3KNxRBlU0jd4CXCbSWfk2QkLZYc&#10;FwzWlBnKPzffVsHx9Krb92xZ5uaQDfePL79f58NSqYf77m0KIlAXbuH/9odWMJzA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ArPGAAAA2wAAAA8AAAAAAAAA&#10;AAAAAAAAoQIAAGRycy9kb3ducmV2LnhtbFBLBQYAAAAABAAEAPkAAACUAwAAAAA=&#10;" strokecolor="#5b9bd5 [3204]" strokeweight=".5pt">
                  <v:stroke endarrow="block" joinstyle="miter"/>
                </v:shape>
                <v:shape id="Прямая со стрелкой 40" o:spid="_x0000_s1050" type="#_x0000_t32" style="position:absolute;left:24955;top:48196;width:4763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zNsAAAADbAAAADwAAAGRycy9kb3ducmV2LnhtbERPTUvDQBC9C/6HZQQvpd20RNHYbRFB&#10;9GpapcchO2ZDs7MhO7bpv3cOgsfH+15vp9ibE425S+xguSjAEDfJd9w62O9e5w9gsiB77BOTgwtl&#10;2G6ur9ZY+XTmDzrV0hoN4VyhgyAyVNbmJlDEvEgDsXLfaYwoCsfW+hHPGh57uyqKexuxY20IONBL&#10;oOZY/0Ttpf1qVt/NHsvjG34evoJcyqU4d3szPT+BEZrkX/znfvcOSl2v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M8zbAAAAA2wAAAA8AAAAAAAAAAAAAAAAA&#10;oQIAAGRycy9kb3ducmV2LnhtbFBLBQYAAAAABAAEAPkAAACOAwAAAAA=&#10;" strokecolor="#5b9bd5 [3204]" strokeweight=".5pt">
                  <v:stroke endarrow="block" joinstyle="miter"/>
                </v:shape>
                <v:shape id="Прямая со стрелкой 41" o:spid="_x0000_s1051" type="#_x0000_t32" style="position:absolute;left:24479;top:36099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WrcIAAADbAAAADwAAAGRycy9kb3ducmV2LnhtbESPT0vDQBDF7wW/wzKCl2I3KWnR2G0R&#10;QfTaNIrHITtmQ7OzITu26bd3C4LHx/vz4212k+/VicbYBTaQLzJQxE2wHbcG6sPr/QOoKMgW+8Bk&#10;4EIRdtub2QZLG868p1MlrUojHEs04ESGUuvYOPIYF2EgTt53GD1KkmOr7YjnNO57vcyytfbYcSI4&#10;HOjFUXOsfnziUr2cV6v5Y3F8w4+vTyeXIhdj7m6n5ydQQpP8h//a79ZAkcP1S/oB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BWrc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EF365D" w:rsidRDefault="00EF365D" w:rsidP="00EF365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3BA" w:rsidRDefault="00CE73BA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Pr="00EE1EAD" w:rsidRDefault="007139DE" w:rsidP="00CE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9DE" w:rsidRDefault="003D54CB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17780</wp:posOffset>
                </wp:positionV>
                <wp:extent cx="6819900" cy="9286875"/>
                <wp:effectExtent l="0" t="0" r="19050" b="28575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286875"/>
                          <a:chOff x="0" y="0"/>
                          <a:chExt cx="6819900" cy="9286875"/>
                        </a:xfrm>
                      </wpg:grpSpPr>
                      <wps:wsp>
                        <wps:cNvPr id="28" name="Прямоугольник 28"/>
                        <wps:cNvSpPr/>
                        <wps:spPr>
                          <a:xfrm>
                            <a:off x="0" y="3009900"/>
                            <a:ext cx="2447925" cy="2857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103D" w:rsidRDefault="0076103D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>Конфликт интересов, связанный с взаимодействием с бывшим работодателем и трудоустройством после увольнения с муниципальной   службы</w:t>
                              </w:r>
                            </w:p>
                            <w:p w:rsidR="00F40CC0" w:rsidRDefault="00F40CC0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>
                                    <wp:extent cx="2258695" cy="1248736"/>
                                    <wp:effectExtent l="0" t="0" r="8255" b="8890"/>
                                    <wp:docPr id="50" name="Рисунок 50" descr="ÐÐ°ÑÑÐ¸Ð½ÐºÐ¸ Ð¿Ð¾ Ð·Ð°Ð¿ÑÐ¾ÑÑ ÑÑÑÐ´Ð¾ÑÑÑÑÐ¾Ð¹ÑÑÐ²Ð¾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ÐÐ°ÑÑÐ¸Ð½ÐºÐ¸ Ð¿Ð¾ Ð·Ð°Ð¿ÑÐ¾ÑÑ ÑÑÑÐ´Ð¾ÑÑÑÑÐ¾Ð¹ÑÑÐ²Ð¾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8695" cy="12487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0CC0" w:rsidRPr="00EE1EAD" w:rsidRDefault="00F40CC0" w:rsidP="00025052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</w:p>
                            <w:p w:rsidR="0076103D" w:rsidRDefault="0076103D" w:rsidP="007610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3228975" y="0"/>
                            <a:ext cx="3514725" cy="1733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103D" w:rsidRPr="00EE1EAD" w:rsidRDefault="0076103D" w:rsidP="0076103D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76103D" w:rsidRPr="00EE1EAD" w:rsidRDefault="0076103D" w:rsidP="0076103D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                        </w:r>
                            </w:p>
                            <w:p w:rsidR="0076103D" w:rsidRDefault="0076103D" w:rsidP="007610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кругленный прямоугольник 30"/>
                        <wps:cNvSpPr/>
                        <wps:spPr>
                          <a:xfrm>
                            <a:off x="3209925" y="1924050"/>
                            <a:ext cx="3552825" cy="1743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103D" w:rsidRPr="00EE1EAD" w:rsidRDefault="0076103D" w:rsidP="0076103D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76103D" w:rsidRPr="00EE1EAD" w:rsidRDefault="0076103D" w:rsidP="0076103D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                        </w:r>
                            </w:p>
                            <w:p w:rsidR="0076103D" w:rsidRDefault="0076103D" w:rsidP="007610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кругленный прямоугольник 31"/>
                        <wps:cNvSpPr/>
                        <wps:spPr>
                          <a:xfrm>
                            <a:off x="3219450" y="3876675"/>
                            <a:ext cx="3600450" cy="3314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103D" w:rsidRPr="00EE1EAD" w:rsidRDefault="0076103D" w:rsidP="0076103D">
                              <w:pPr>
                                <w:pStyle w:val="ListParagraph1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Описание ситуации</w:t>
                              </w:r>
                            </w:p>
                            <w:p w:rsidR="0076103D" w:rsidRPr="00EE1EAD" w:rsidRDefault="0076103D" w:rsidP="0076103D">
                              <w:pPr>
                                <w:pStyle w:val="ListParagraph1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 служащий в ходе проведения контрольно-надзорных мероприятий обнаруживает нарушения законодательства. 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служащего или иные лица, с которыми связана личная заинтересованность служащего.</w:t>
                              </w:r>
                            </w:p>
                            <w:p w:rsidR="0076103D" w:rsidRDefault="0076103D" w:rsidP="007610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Скругленный прямоугольник 32"/>
                        <wps:cNvSpPr/>
                        <wps:spPr>
                          <a:xfrm>
                            <a:off x="3267075" y="7591425"/>
                            <a:ext cx="3552825" cy="1695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103D" w:rsidRPr="00EE1EAD" w:rsidRDefault="0076103D" w:rsidP="0076103D">
                              <w:pPr>
                                <w:pStyle w:val="ListParagraph1"/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0" w:firstLine="540"/>
                                <w:contextualSpacing w:val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Муниципальный</w:t>
                              </w:r>
                              <w:r w:rsidRPr="00EE1EA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служащий</w:t>
                              </w:r>
                              <w:r w:rsidRPr="00EE1EA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                        </w:r>
                            </w:p>
                            <w:p w:rsidR="0076103D" w:rsidRDefault="0076103D" w:rsidP="007610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 стрелкой 42"/>
                        <wps:cNvCnPr/>
                        <wps:spPr>
                          <a:xfrm flipV="1">
                            <a:off x="2466975" y="1666875"/>
                            <a:ext cx="704850" cy="1428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 flipV="1">
                            <a:off x="2609850" y="3305175"/>
                            <a:ext cx="457200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2609850" y="4695825"/>
                            <a:ext cx="485775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2476500" y="5924550"/>
                            <a:ext cx="865505" cy="1419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52" style="position:absolute;left:0;text-align:left;margin-left:-44.55pt;margin-top:1.4pt;width:537pt;height:731.25pt;z-index:251699200" coordsize="68199,9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">
                <v:rect id="Прямоугольник 28" o:spid="_x0000_s1053" style="position:absolute;top:30099;width:24479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ax78A&#10;AADbAAAADwAAAGRycy9kb3ducmV2LnhtbERPTYvCMBC9C/6HMMLeNFVYV2qj6MLCquzBaO9DM7bF&#10;ZlKarNZ/bw6Cx8f7zta9bcSNOl87VjCdJCCIC2dqLhWcTz/jBQgfkA02jknBgzysV8NBhqlxdz7S&#10;TYdSxBD2KSqoQmhTKX1RkUU/cS1x5C6usxgi7EppOrzHcNvIWZLMpcWaY0OFLX1XVFz1v1XwqUmH&#10;rU+O+d/h69SedbOT+1ypj1G/WYII1Ie3+OX+NQpmcWz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9rHvwAAANsAAAAPAAAAAAAAAAAAAAAAAJgCAABkcnMvZG93bnJl&#10;di54bWxQSwUGAAAAAAQABAD1AAAAhA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6103D" w:rsidRDefault="0076103D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  <w:t>Конфликт интересов, связанный с взаимодействием с бывшим работодателем и трудоустройством после увольнения с муниципальной   службы</w:t>
                        </w:r>
                      </w:p>
                      <w:p w:rsidR="00F40CC0" w:rsidRDefault="00F40CC0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2258695" cy="1248736"/>
                              <wp:effectExtent l="0" t="0" r="8255" b="8890"/>
                              <wp:docPr id="50" name="Рисунок 50" descr="ÐÐ°ÑÑÐ¸Ð½ÐºÐ¸ Ð¿Ð¾ Ð·Ð°Ð¿ÑÐ¾ÑÑ ÑÑÑÐ´Ð¾ÑÑÑÑÐ¾Ð¹ÑÑÐ²Ð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ÐÐ°ÑÑÐ¸Ð½ÐºÐ¸ Ð¿Ð¾ Ð·Ð°Ð¿ÑÐ¾ÑÑ ÑÑÑÐ´Ð¾ÑÑÑÑÐ¾Ð¹ÑÑÐ²Ð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8695" cy="12487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0CC0" w:rsidRPr="00EE1EAD" w:rsidRDefault="00F40CC0" w:rsidP="00025052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</w:p>
                      <w:p w:rsidR="0076103D" w:rsidRDefault="0076103D" w:rsidP="0076103D">
                        <w:pPr>
                          <w:jc w:val="center"/>
                        </w:pPr>
                      </w:p>
                    </w:txbxContent>
                  </v:textbox>
                </v:rect>
                <v:roundrect id="Скругленный прямоугольник 29" o:spid="_x0000_s1054" style="position:absolute;left:32289;width:35148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FKcYA&#10;AADbAAAADwAAAGRycy9kb3ducmV2LnhtbESPT2vCQBTE74V+h+UJvYhu9CAxuhGpLW3pybQXb8/s&#10;yx+TfRuy2xi/fbdQ8DjMzG+Y7W40rRiod7VlBYt5BII4t7rmUsH31+ssBuE8ssbWMim4kYNd+viw&#10;xUTbKx9pyHwpAoRdggoq77tESpdXZNDNbUccvML2Bn2QfSl1j9cAN61cRtFKGqw5LFTY0XNFeZP9&#10;GAXT9fmtOHzU5fD5gpdp07j9KY6VepqM+w0IT6O/h//b71rBcg1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4FKcYAAADbAAAADwAAAAAAAAAAAAAAAACYAgAAZHJz&#10;L2Rvd25yZXYueG1sUEsFBgAAAAAEAAQA9QAAAIs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6103D" w:rsidRPr="00EE1EAD" w:rsidRDefault="0076103D" w:rsidP="0076103D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76103D" w:rsidRPr="00EE1EAD" w:rsidRDefault="0076103D" w:rsidP="0076103D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                  </w:r>
                      </w:p>
                      <w:p w:rsidR="0076103D" w:rsidRDefault="0076103D" w:rsidP="0076103D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30" o:spid="_x0000_s1055" style="position:absolute;left:32099;top:19240;width:35528;height:174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6acMA&#10;AADbAAAADwAAAGRycy9kb3ducmV2LnhtbERPTWvCQBC9F/oflin0IrqxgsTUNQTbYosnoxdvY3ZM&#10;0mRnQ3Yb03/fPQg9Pt73Oh1NKwbqXW1ZwXwWgSAurK65VHA6fkxjEM4ja2wtk4JfcpBuHh/WmGh7&#10;4wMNuS9FCGGXoILK+y6R0hUVGXQz2xEH7mp7gz7AvpS6x1sIN618iaKlNFhzaKiwo21FRZP/GAWT&#10;1WV3ffuqy2H/jt+TpnHZOY6Ven4as1cQnkb/L767P7WCRVgf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6acMAAADb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6103D" w:rsidRPr="00EE1EAD" w:rsidRDefault="0076103D" w:rsidP="0076103D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76103D" w:rsidRPr="00EE1EAD" w:rsidRDefault="0076103D" w:rsidP="0076103D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                  </w:r>
                      </w:p>
                      <w:p w:rsidR="0076103D" w:rsidRDefault="0076103D" w:rsidP="0076103D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31" o:spid="_x0000_s1056" style="position:absolute;left:32194;top:38766;width:36005;height:331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f8sUA&#10;AADbAAAADwAAAGRycy9kb3ducmV2LnhtbESPQWvCQBSE74X+h+UVehHdWKHE6CpSFS2ear14e2af&#10;SZrs25BdY/z3rlDwOMzMN8x03plKtNS4wrKC4SACQZxaXXCm4PC77scgnEfWWFkmBTdyMJ+9vkwx&#10;0fbKP9TufSYChF2CCnLv60RKl+Zk0A1sTRy8s20M+iCbTOoGrwFuKvkRRZ/SYMFhIceavnJKy/3F&#10;KOiNT5vz8rvI2t0K/3pl6RbHOFbq/a1bTEB46vwz/N/eagWjI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Z/yxQAAANsAAAAPAAAAAAAAAAAAAAAAAJgCAABkcnMv&#10;ZG93bnJldi54bWxQSwUGAAAAAAQABAD1AAAAig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6103D" w:rsidRPr="00EE1EAD" w:rsidRDefault="0076103D" w:rsidP="0076103D">
                        <w:pPr>
                          <w:pStyle w:val="ListParagraph1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76103D" w:rsidRPr="00EE1EAD" w:rsidRDefault="0076103D" w:rsidP="0076103D">
                        <w:pPr>
                          <w:pStyle w:val="ListParagraph1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 служащий в ходе проведения контрольно-надзорных мероприятий обнаруживает нарушения законодательства. 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служащего или иные лица, с которыми связана личная заинтересованность служащего.</w:t>
                        </w:r>
                      </w:p>
                      <w:p w:rsidR="0076103D" w:rsidRDefault="0076103D" w:rsidP="0076103D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32" o:spid="_x0000_s1057" style="position:absolute;left:32670;top:75914;width:35529;height:16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BhcYA&#10;AADbAAAADwAAAGRycy9kb3ducmV2LnhtbESPzWvCQBTE74L/w/IEL1I3tSBpmlXEWlrpyY+Lt9fs&#10;y4fJvg3ZbUz/+25B6HGYmd8w6Xowjeipc5VlBY/zCARxZnXFhYLz6e0hBuE8ssbGMin4IQfr1XiU&#10;YqLtjQ/UH30hAoRdggpK79tESpeVZNDNbUscvNx2Bn2QXSF1h7cAN41cRNFSGqw4LJTY0rakrD5+&#10;GwWz56/3/HVfFf3nDq+zunabSxwrNZ0MmxcQngb/H763P7SCpwX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MBhcYAAADbAAAADwAAAAAAAAAAAAAAAACYAgAAZHJz&#10;L2Rvd25yZXYueG1sUEsFBgAAAAAEAAQA9QAAAIs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6103D" w:rsidRPr="00EE1EAD" w:rsidRDefault="0076103D" w:rsidP="0076103D">
                        <w:pPr>
                          <w:pStyle w:val="ListParagraph1"/>
                          <w:tabs>
                            <w:tab w:val="left" w:pos="360"/>
                          </w:tabs>
                          <w:spacing w:after="0" w:line="240" w:lineRule="auto"/>
                          <w:ind w:left="0" w:firstLine="540"/>
                          <w:contextualSpacing w:val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Муниципальный</w:t>
                        </w:r>
                        <w:r w:rsidRPr="00EE1EAD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служащий</w:t>
                        </w:r>
                        <w:r w:rsidRPr="00EE1EA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 xml:space="preserve">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                  </w:r>
                      </w:p>
                      <w:p w:rsidR="0076103D" w:rsidRDefault="0076103D" w:rsidP="0076103D">
                        <w:pPr>
                          <w:jc w:val="center"/>
                        </w:pPr>
                      </w:p>
                    </w:txbxContent>
                  </v:textbox>
                </v:roundrect>
                <v:shape id="Прямая со стрелкой 42" o:spid="_x0000_s1058" type="#_x0000_t32" style="position:absolute;left:24669;top:16668;width:7049;height:14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jv8UAAADbAAAADwAAAGRycy9kb3ducmV2LnhtbESPQWvCQBSE70L/w/IEL0U3VSsldZUa&#10;KXitFbS3R/aZTc2+TbPbGP31XaHgcZiZb5j5srOVaKnxpWMFT6MEBHHudMmFgt3n+/AFhA/IGivH&#10;pOBCHpaLh94cU+3O/EHtNhQiQtinqMCEUKdS+tyQRT9yNXH0jq6xGKJsCqkbPEe4reQ4SWbSYslx&#10;wWBNmaH8tP21Cr6Oz7pdZesyN4dssn+cXn++D2ulBv3u7RVEoC7cw//tjVYwHcPt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7jv8UAAADbAAAADwAAAAAAAAAA&#10;AAAAAAChAgAAZHJzL2Rvd25yZXYueG1sUEsFBgAAAAAEAAQA+QAAAJMDAAAAAA==&#10;" strokecolor="#5b9bd5 [3204]" strokeweight=".5pt">
                  <v:stroke endarrow="block" joinstyle="miter"/>
                </v:shape>
                <v:shape id="Прямая со стрелкой 43" o:spid="_x0000_s1059" type="#_x0000_t32" style="position:absolute;left:26098;top:33051;width:4572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GJMYAAADbAAAADwAAAGRycy9kb3ducmV2LnhtbESPT2vCQBTE74V+h+UJvRTd1H9IdJUa&#10;KfRaFdTbI/vMRrNv0+w2pv30XaHQ4zAzv2EWq85WoqXGl44VvAwSEMS50yUXCva7t/4MhA/IGivH&#10;pOCbPKyWjw8LTLW78Qe121CICGGfogITQp1K6XNDFv3A1cTRO7vGYoiyKaRu8BbhtpLDJJlKiyXH&#10;BYM1ZYby6/bLKjidJ7pdZ5syN8dsdHge/3xejhulnnrd6xxEoC78h//a71rBeAT3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RiTGAAAA2wAAAA8AAAAAAAAA&#10;AAAAAAAAoQIAAGRycy9kb3ducmV2LnhtbFBLBQYAAAAABAAEAPkAAACUAwAAAAA=&#10;" strokecolor="#5b9bd5 [3204]" strokeweight=".5pt">
                  <v:stroke endarrow="block" joinstyle="miter"/>
                </v:shape>
                <v:shape id="Прямая со стрелкой 44" o:spid="_x0000_s1060" type="#_x0000_t32" style="position:absolute;left:26098;top:46958;width:4858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1NcIAAADbAAAADwAAAGRycy9kb3ducmV2LnhtbESPT2vCQBDF7wW/wzKCF9GNkhYbXaUU&#10;ir02taXHITtmg9nZkJ1q/PbdguDx8f78eJvd4Ft1pj42gQ0s5hko4irYhmsDh8+32QpUFGSLbWAy&#10;cKUIu+3oYYOFDRf+oHMptUojHAs04ES6QutYOfIY56EjTt4x9B4lyb7WtsdLGvetXmbZk/bYcCI4&#10;7OjVUXUqf33i0mE5LR+nz/lpj18/306u+UKMmYyHlzUooUHu4Vv73RrIc/j/kn6A3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f1NcIAAADbAAAADwAAAAAAAAAAAAAA&#10;AAChAgAAZHJzL2Rvd25yZXYueG1sUEsFBgAAAAAEAAQA+QAAAJADAAAAAA==&#10;" strokecolor="#5b9bd5 [3204]" strokeweight=".5pt">
                  <v:stroke endarrow="block" joinstyle="miter"/>
                </v:shape>
                <v:shape id="Прямая со стрелкой 45" o:spid="_x0000_s1061" type="#_x0000_t32" style="position:absolute;left:24765;top:59245;width:8655;height:14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tQrsIAAADbAAAADwAAAGRycy9kb3ducmV2LnhtbESPT2vCQBDF74V+h2WEXqRulFhqdJUi&#10;lHpttKXHITtmg9nZkB01fvuuUOjx8f78eKvN4Ft1oT42gQ1MJxko4irYhmsDh/378yuoKMgW28Bk&#10;4EYRNuvHhxUWNlz5ky6l1CqNcCzQgBPpCq1j5chjnISOOHnH0HuUJPta2x6vady3epZlL9pjw4ng&#10;sKOto+pUnn3i0mE2LufjRX76wK+fbye3f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tQrs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7139DE" w:rsidRDefault="007139DE" w:rsidP="007139DE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3BA" w:rsidRDefault="00CE73BA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Pr="00EE1EAD" w:rsidRDefault="0076103D" w:rsidP="00CE73BA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9C7" w:rsidRDefault="003D54CB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93980</wp:posOffset>
                </wp:positionV>
                <wp:extent cx="5295900" cy="3848100"/>
                <wp:effectExtent l="0" t="0" r="19050" b="1905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3848100"/>
                          <a:chOff x="0" y="0"/>
                          <a:chExt cx="5295900" cy="3848100"/>
                        </a:xfrm>
                      </wpg:grpSpPr>
                      <wps:wsp>
                        <wps:cNvPr id="51" name="Прямоугольник 51"/>
                        <wps:cNvSpPr/>
                        <wps:spPr>
                          <a:xfrm>
                            <a:off x="57150" y="0"/>
                            <a:ext cx="523875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9C7" w:rsidRPr="003E49C7" w:rsidRDefault="003E49C7" w:rsidP="003E49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49C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Меры по предотвращению и урегулированию конфликта интересов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0" y="1228725"/>
                            <a:ext cx="1952625" cy="2571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9C7" w:rsidRPr="000B6436" w:rsidRDefault="000B6436" w:rsidP="003E49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B643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Изменение должностного или служебного положения должностного лица, вплоть до его отстранения от </w:t>
                              </w:r>
                              <w:proofErr w:type="gramStart"/>
                              <w:r w:rsidRPr="000B643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исполнения  должностных</w:t>
                              </w:r>
                              <w:proofErr w:type="gramEnd"/>
                              <w:r w:rsidRPr="000B643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(служебных) обязанностей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3390900" y="1238250"/>
                            <a:ext cx="1857375" cy="2609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436" w:rsidRPr="000B6436" w:rsidRDefault="000B6436" w:rsidP="000B64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B643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Отказ должностного лица от выгоды, явившейся причиной возникновения конфликта интересов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ая со стрелкой 55"/>
                        <wps:cNvCnPr/>
                        <wps:spPr>
                          <a:xfrm flipH="1">
                            <a:off x="742950" y="733425"/>
                            <a:ext cx="22860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3933825" y="714375"/>
                            <a:ext cx="276225" cy="428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" o:spid="_x0000_s1062" style="position:absolute;left:0;text-align:left;margin-left:27.45pt;margin-top:7.4pt;width:417pt;height:303pt;z-index:251705344" coordsize="52959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">
                <v:rect id="Прямоугольник 51" o:spid="_x0000_s1063" style="position:absolute;left:571;width:5238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AJ8IA&#10;AADbAAAADwAAAGRycy9kb3ducmV2LnhtbESPQWsCMRSE7wX/Q3iCt5q1UFu2RtFCoSo9GPX+2Dx3&#10;F5OXZZPubv99Iwgeh5lvhlmsBmdFR22oPSuYTTMQxIU3NZcKTsev53cQISIbtJ5JwR8FWC1HTwvM&#10;je/5QJ2OpUglHHJUUMXY5FKGoiKHYeob4uRdfOswJtmW0rTYp3Jn5UuWzaXDmtNChQ19VlRc9a9T&#10;8KpJx03IDuef/duxOWm7lbuzUpPxsP4AEWmIj/Cd/jaJm8Ht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AnwgAAANsAAAAPAAAAAAAAAAAAAAAAAJgCAABkcnMvZG93&#10;bnJldi54bWxQSwUGAAAAAAQABAD1AAAAhw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3E49C7" w:rsidRPr="003E49C7" w:rsidRDefault="003E49C7" w:rsidP="003E49C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49C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Меры по предотвращению и урегулированию конфликта интересов</w:t>
                        </w:r>
                      </w:p>
                    </w:txbxContent>
                  </v:textbox>
                </v:rect>
                <v:rect id="Прямоугольник 52" o:spid="_x0000_s1064" style="position:absolute;top:12287;width:19526;height:2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eUMEA&#10;AADbAAAADwAAAGRycy9kb3ducmV2LnhtbESPT4vCMBTE7wt+h/AEb2uqoCvVKCoI/mEPRr0/mmdb&#10;bF5KE7X77TeC4HGY+c0ws0VrK/GgxpeOFQz6CQjizJmScwXn0+Z7AsIHZIOVY1LwRx4W887XDFPj&#10;nnykhw65iCXsU1RQhFCnUvqsIIu+72ri6F1dYzFE2eTSNPiM5baSwyQZS4slx4UCa1oXlN303SoY&#10;adJh5ZPj5ffwc6rPutrJ/UWpXrddTkEEasMn/Ka3JnJDeH2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JnlDBAAAA2wAAAA8AAAAAAAAAAAAAAAAAmAIAAGRycy9kb3du&#10;cmV2LnhtbFBLBQYAAAAABAAEAPUAAACGAw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3E49C7" w:rsidRPr="000B6436" w:rsidRDefault="000B6436" w:rsidP="003E49C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B643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Изменение должностного или служебного положения должностного лица, вплоть до его отстранения от </w:t>
                        </w:r>
                        <w:proofErr w:type="gramStart"/>
                        <w:r w:rsidRPr="000B643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исполнения  должностных</w:t>
                        </w:r>
                        <w:proofErr w:type="gramEnd"/>
                        <w:r w:rsidRPr="000B643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(служебных) обязанностей</w:t>
                        </w:r>
                      </w:p>
                    </w:txbxContent>
                  </v:textbox>
                </v:rect>
                <v:rect id="Прямоугольник 53" o:spid="_x0000_s1065" style="position:absolute;left:33909;top:12382;width:18573;height:26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7y8EA&#10;AADbAAAADwAAAGRycy9kb3ducmV2LnhtbESPQYvCMBSE7wv+h/AEb2uq4q5Uo6ggqMsejHp/NM+2&#10;2LyUJmr990ZY2OMw880ws0VrK3GnxpeOFQz6CQjizJmScwWn4+ZzAsIHZIOVY1LwJA+Leedjhqlx&#10;Dz7QXYdcxBL2KSooQqhTKX1WkEXfdzVx9C6usRiibHJpGnzEclvJYZJ8SYslx4UCa1oXlF31zSoY&#10;a9Jh5ZPD+ffn+1ifdLWT+7NSvW67nIII1Ib/8B+9NZEbwftL/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O8vBAAAA2wAAAA8AAAAAAAAAAAAAAAAAmAIAAGRycy9kb3du&#10;cmV2LnhtbFBLBQYAAAAABAAEAPUAAACGAw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0B6436" w:rsidRPr="000B6436" w:rsidRDefault="000B6436" w:rsidP="000B643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B643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Отказ должностного лица от выгоды, явившейся причиной возникновения конфликта интересов</w:t>
                        </w:r>
                      </w:p>
                    </w:txbxContent>
                  </v:textbox>
                </v:rect>
                <v:shape id="Прямая со стрелкой 55" o:spid="_x0000_s1066" type="#_x0000_t32" style="position:absolute;left:7429;top:7334;width:2286;height:3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tFsYAAADbAAAADwAAAGRycy9kb3ducmV2LnhtbESPQWvCQBSE7wX/w/IEL0U32qaU1FU0&#10;UvBaW6jeHtlnNm32bcxuY+qv7woFj8PMfMPMl72tRUetrxwrmE4SEMSF0xWXCj7eX8fPIHxA1lg7&#10;JgW/5GG5GNzNMdPuzG/U7UIpIoR9hgpMCE0mpS8MWfQT1xBH7+haiyHKtpS6xXOE21rOkuRJWqw4&#10;LhhsKDdUfO9+rILDMdXdOt9UhdnnD5/3j5fT136j1GjYr15ABOrDLfzf3moFaQrXL/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+7RbGAAAA2wAAAA8AAAAAAAAA&#10;AAAAAAAAoQIAAGRycy9kb3ducmV2LnhtbFBLBQYAAAAABAAEAPkAAACUAwAAAAA=&#10;" strokecolor="#5b9bd5 [3204]" strokeweight=".5pt">
                  <v:stroke endarrow="block" joinstyle="miter"/>
                </v:shape>
                <v:shape id="Прямая со стрелкой 56" o:spid="_x0000_s1067" type="#_x0000_t32" style="position:absolute;left:39338;top:7143;width:2762;height:4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YBMIAAADbAAAADwAAAGRycy9kb3ducmV2LnhtbESPT2vCQBDF74V+h2WEXkQ3ikqNrlIK&#10;pV4btXgcsmM2mJ0N2anGb98VCj0+3p8fb73tfaOu1MU6sIHJOANFXAZbc2XgsP8YvYKKgmyxCUwG&#10;7hRhu3l+WmNuw42/6FpIpdIIxxwNOJE21zqWjjzGcWiJk3cOnUdJsqu07fCWxn2jp1m20B5rTgSH&#10;Lb07Ki/Fj09cOkyHxXy4nF0+8Xj6dnKfTcSYl0H/tgIl1Mt/+K+9swbmC3h8ST9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BYBM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3E49C7" w:rsidRDefault="003E49C7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9C7" w:rsidRDefault="003E49C7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9C7" w:rsidRDefault="003E49C7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9C7" w:rsidRDefault="003E49C7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CE73BA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03D" w:rsidRDefault="0076103D" w:rsidP="0076103D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6103D" w:rsidSect="00197E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37" w:rsidRDefault="00110037" w:rsidP="00CE73BA">
      <w:pPr>
        <w:spacing w:after="0" w:line="240" w:lineRule="auto"/>
      </w:pPr>
      <w:r>
        <w:separator/>
      </w:r>
    </w:p>
  </w:endnote>
  <w:endnote w:type="continuationSeparator" w:id="0">
    <w:p w:rsidR="00110037" w:rsidRDefault="00110037" w:rsidP="00CE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A" w:rsidRDefault="00CE73B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A" w:rsidRDefault="00CE73BA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A" w:rsidRDefault="00CE73B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37" w:rsidRDefault="00110037" w:rsidP="00CE73BA">
      <w:pPr>
        <w:spacing w:after="0" w:line="240" w:lineRule="auto"/>
      </w:pPr>
      <w:r>
        <w:separator/>
      </w:r>
    </w:p>
  </w:footnote>
  <w:footnote w:type="continuationSeparator" w:id="0">
    <w:p w:rsidR="00110037" w:rsidRDefault="00110037" w:rsidP="00CE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A" w:rsidRDefault="00CE73B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A" w:rsidRDefault="00CE73BA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A" w:rsidRDefault="00CE73B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BA"/>
    <w:rsid w:val="00025052"/>
    <w:rsid w:val="000B6436"/>
    <w:rsid w:val="00110037"/>
    <w:rsid w:val="0015532F"/>
    <w:rsid w:val="00197ECA"/>
    <w:rsid w:val="001A3597"/>
    <w:rsid w:val="003D54CB"/>
    <w:rsid w:val="003E49C7"/>
    <w:rsid w:val="00475DCD"/>
    <w:rsid w:val="005B7D95"/>
    <w:rsid w:val="00710669"/>
    <w:rsid w:val="007139DE"/>
    <w:rsid w:val="0076103D"/>
    <w:rsid w:val="007738A8"/>
    <w:rsid w:val="0098400B"/>
    <w:rsid w:val="009D5A42"/>
    <w:rsid w:val="00A861E9"/>
    <w:rsid w:val="00B115BB"/>
    <w:rsid w:val="00B75C8C"/>
    <w:rsid w:val="00BA55B6"/>
    <w:rsid w:val="00BC58D1"/>
    <w:rsid w:val="00CE73BA"/>
    <w:rsid w:val="00CF0147"/>
    <w:rsid w:val="00D705E0"/>
    <w:rsid w:val="00E82E40"/>
    <w:rsid w:val="00EF365D"/>
    <w:rsid w:val="00F40CC0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81E4D-F029-438C-A458-1EAF927A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B6"/>
  </w:style>
  <w:style w:type="paragraph" w:styleId="1">
    <w:name w:val="heading 1"/>
    <w:basedOn w:val="a"/>
    <w:next w:val="a"/>
    <w:link w:val="10"/>
    <w:uiPriority w:val="9"/>
    <w:qFormat/>
    <w:rsid w:val="00BA55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5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E73B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73BA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CE73BA"/>
    <w:pPr>
      <w:ind w:left="720"/>
      <w:contextualSpacing/>
    </w:pPr>
    <w:rPr>
      <w:lang w:val="en-US"/>
    </w:rPr>
  </w:style>
  <w:style w:type="character" w:customStyle="1" w:styleId="epm">
    <w:name w:val="epm"/>
    <w:basedOn w:val="a0"/>
    <w:rsid w:val="00CE73BA"/>
  </w:style>
  <w:style w:type="character" w:customStyle="1" w:styleId="10">
    <w:name w:val="Заголовок 1 Знак"/>
    <w:basedOn w:val="a0"/>
    <w:link w:val="1"/>
    <w:uiPriority w:val="9"/>
    <w:rsid w:val="00BA55B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A5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55B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55B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5B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55B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A55B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A55B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A55B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BA55B6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a7"/>
    <w:uiPriority w:val="10"/>
    <w:qFormat/>
    <w:rsid w:val="00BA55B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BA55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BA55B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A55B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a">
    <w:name w:val="Strong"/>
    <w:basedOn w:val="a0"/>
    <w:uiPriority w:val="22"/>
    <w:qFormat/>
    <w:rsid w:val="00BA55B6"/>
    <w:rPr>
      <w:b/>
      <w:bCs/>
    </w:rPr>
  </w:style>
  <w:style w:type="character" w:styleId="ab">
    <w:name w:val="Emphasis"/>
    <w:basedOn w:val="a0"/>
    <w:uiPriority w:val="20"/>
    <w:qFormat/>
    <w:rsid w:val="00BA55B6"/>
    <w:rPr>
      <w:i/>
      <w:iCs/>
    </w:rPr>
  </w:style>
  <w:style w:type="paragraph" w:styleId="ac">
    <w:name w:val="No Spacing"/>
    <w:uiPriority w:val="1"/>
    <w:qFormat/>
    <w:rsid w:val="00BA55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55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A55B6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A55B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BA55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BA55B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BA55B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A55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BA55B6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BA55B6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55B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CE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E73BA"/>
  </w:style>
  <w:style w:type="paragraph" w:styleId="af7">
    <w:name w:val="footer"/>
    <w:basedOn w:val="a"/>
    <w:link w:val="af8"/>
    <w:uiPriority w:val="99"/>
    <w:unhideWhenUsed/>
    <w:rsid w:val="00CE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E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277FF8AB7B97CA886FA2F6EC2A879622849881C60CF82B005F0B7E244A8A68EDC8BCB07k8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1825-5DB3-4511-A112-704BA15B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17</cp:revision>
  <dcterms:created xsi:type="dcterms:W3CDTF">2019-03-28T04:38:00Z</dcterms:created>
  <dcterms:modified xsi:type="dcterms:W3CDTF">2019-03-28T06:22:00Z</dcterms:modified>
</cp:coreProperties>
</file>