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9C3885">
        <w:rPr>
          <w:b/>
          <w:bCs/>
          <w:sz w:val="25"/>
          <w:szCs w:val="25"/>
        </w:rPr>
        <w:t>16</w:t>
      </w:r>
      <w:bookmarkStart w:id="0" w:name="_GoBack"/>
      <w:bookmarkEnd w:id="0"/>
      <w:r w:rsidR="009C3885">
        <w:rPr>
          <w:b/>
          <w:bCs/>
          <w:sz w:val="25"/>
          <w:szCs w:val="25"/>
        </w:rPr>
        <w:t>.02</w:t>
      </w:r>
      <w:r w:rsidR="00980D2A" w:rsidRPr="00E96A84">
        <w:rPr>
          <w:b/>
          <w:bCs/>
          <w:sz w:val="25"/>
          <w:szCs w:val="25"/>
        </w:rPr>
        <w:t>.202</w:t>
      </w:r>
      <w:r w:rsidR="009C3885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 xml:space="preserve"> в 1</w:t>
      </w:r>
      <w:r w:rsidR="00E96A84" w:rsidRPr="00E96A84">
        <w:rPr>
          <w:b/>
          <w:bCs/>
          <w:sz w:val="25"/>
          <w:szCs w:val="25"/>
        </w:rPr>
        <w:t>5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r w:rsidR="009C3885">
        <w:rPr>
          <w:sz w:val="25"/>
          <w:szCs w:val="25"/>
        </w:rPr>
        <w:t>Ананьина Ксения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Pr="00E96A84">
        <w:rPr>
          <w:sz w:val="25"/>
          <w:szCs w:val="25"/>
        </w:rPr>
        <w:t>председатель комитета по образованию города Барнаула</w:t>
      </w:r>
      <w:r w:rsidR="00980D2A" w:rsidRPr="00E96A84">
        <w:rPr>
          <w:sz w:val="25"/>
          <w:szCs w:val="25"/>
        </w:rPr>
        <w:t xml:space="preserve">, председатель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</w:t>
      </w:r>
      <w:r w:rsidR="00E96A84">
        <w:rPr>
          <w:sz w:val="25"/>
          <w:szCs w:val="25"/>
        </w:rPr>
        <w:t xml:space="preserve">                          </w:t>
      </w:r>
      <w:r w:rsidRPr="00E96A84">
        <w:rPr>
          <w:sz w:val="25"/>
          <w:szCs w:val="25"/>
        </w:rPr>
        <w:t>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proofErr w:type="spellStart"/>
      <w:r w:rsidR="00E96A84" w:rsidRPr="00E96A84">
        <w:rPr>
          <w:sz w:val="25"/>
          <w:szCs w:val="25"/>
        </w:rPr>
        <w:t>Муль</w:t>
      </w:r>
      <w:proofErr w:type="spellEnd"/>
      <w:r w:rsidR="00E96A84" w:rsidRPr="00E96A84">
        <w:rPr>
          <w:sz w:val="25"/>
          <w:szCs w:val="25"/>
        </w:rPr>
        <w:t> Андрей </w:t>
      </w:r>
      <w:r w:rsidRPr="00E96A84">
        <w:rPr>
          <w:sz w:val="25"/>
          <w:szCs w:val="25"/>
        </w:rPr>
        <w:t>Генрихович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Порядок присутствия заинтересованных лиц на заседаниях комиссии реализуется в соответствии 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93046"/>
    <w:rsid w:val="006D1C18"/>
    <w:rsid w:val="00980D2A"/>
    <w:rsid w:val="009C3885"/>
    <w:rsid w:val="00B8704A"/>
    <w:rsid w:val="00BA0B85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Ксения Александровна Ананьина</cp:lastModifiedBy>
  <cp:revision>4</cp:revision>
  <cp:lastPrinted>2020-09-07T07:26:00Z</cp:lastPrinted>
  <dcterms:created xsi:type="dcterms:W3CDTF">2020-09-07T06:59:00Z</dcterms:created>
  <dcterms:modified xsi:type="dcterms:W3CDTF">2022-02-15T03:57:00Z</dcterms:modified>
</cp:coreProperties>
</file>