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C72" w:rsidRDefault="00146C72" w:rsidP="00146C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46C72" w:rsidRDefault="00146C72" w:rsidP="00146C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плановой проверки по вопросу </w:t>
      </w:r>
      <w:r w:rsidR="008E04CA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при </w:t>
      </w:r>
      <w:r>
        <w:rPr>
          <w:rFonts w:ascii="Times New Roman" w:hAnsi="Times New Roman" w:cs="Times New Roman"/>
          <w:sz w:val="28"/>
          <w:szCs w:val="28"/>
        </w:rPr>
        <w:t>оказани</w:t>
      </w:r>
      <w:r w:rsidR="008E04CA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 в МБУ ДО </w:t>
      </w:r>
    </w:p>
    <w:p w:rsidR="00146C72" w:rsidRDefault="00146C72" w:rsidP="00146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6C72" w:rsidRDefault="00146C72" w:rsidP="00146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проверки: с 01.04.2019 по 05.04.2019.</w:t>
      </w:r>
    </w:p>
    <w:p w:rsidR="00146C72" w:rsidRDefault="00146C72" w:rsidP="00146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приказ   комитета по образованию города Барнаула               от 15.03.2019 №480–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проведении плановой тематической проверки </w:t>
      </w:r>
      <w:r w:rsidRPr="00CD62C6">
        <w:rPr>
          <w:rFonts w:ascii="Times New Roman" w:hAnsi="Times New Roman" w:cs="Times New Roman"/>
          <w:sz w:val="28"/>
        </w:rPr>
        <w:t>«</w:t>
      </w:r>
      <w:r>
        <w:rPr>
          <w:rFonts w:ascii="Times New Roman" w:eastAsia="Mangal" w:hAnsi="Times New Roman" w:cs="Times New Roman"/>
          <w:kern w:val="1"/>
          <w:sz w:val="28"/>
          <w:szCs w:val="28"/>
          <w:lang w:eastAsia="hi-IN" w:bidi="hi-IN"/>
        </w:rPr>
        <w:t>Анализ организационной работы администрации МБУ ДО при оказании платных образовательных услуг</w:t>
      </w:r>
      <w:r w:rsidRPr="00CD62C6">
        <w:rPr>
          <w:rFonts w:ascii="Times New Roman" w:eastAsia="Mangal" w:hAnsi="Times New Roman" w:cs="Times New Roman"/>
          <w:kern w:val="1"/>
          <w:sz w:val="28"/>
          <w:szCs w:val="28"/>
          <w:lang w:eastAsia="hi-IN" w:bidi="hi-IN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2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C72" w:rsidRPr="0008555F" w:rsidRDefault="00146C72" w:rsidP="00146C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Цель проверки: анализ организации работы администрации муниципальной бюджетной образовательной организации при оказании платных образовательных услуг, предупреждение нарушений действующего законодательства.</w:t>
      </w:r>
    </w:p>
    <w:p w:rsidR="00146C72" w:rsidRDefault="00146C72" w:rsidP="00146C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08555F">
        <w:rPr>
          <w:rFonts w:ascii="Times New Roman" w:hAnsi="Times New Roman"/>
          <w:color w:val="000000"/>
          <w:sz w:val="28"/>
          <w:szCs w:val="28"/>
        </w:rPr>
        <w:t xml:space="preserve">Объекты проверки: </w:t>
      </w:r>
      <w:r>
        <w:rPr>
          <w:rFonts w:ascii="Times New Roman" w:hAnsi="Times New Roman"/>
          <w:color w:val="000000"/>
          <w:sz w:val="28"/>
          <w:szCs w:val="28"/>
        </w:rPr>
        <w:t>МБУ ДО ДШИ «Традиция», МБУ ДО «ЦРТДИМ» Железнодорожного района г. Барнаула</w:t>
      </w:r>
      <w:r>
        <w:rPr>
          <w:rFonts w:ascii="Times New Roman" w:hAnsi="Times New Roman"/>
          <w:sz w:val="28"/>
          <w:szCs w:val="28"/>
        </w:rPr>
        <w:t xml:space="preserve"> (далее</w:t>
      </w:r>
      <w:r w:rsidRPr="00331F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331F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Организации).</w:t>
      </w:r>
    </w:p>
    <w:p w:rsidR="00146C72" w:rsidRPr="0066153C" w:rsidRDefault="00146C72" w:rsidP="00146C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53C">
        <w:rPr>
          <w:rFonts w:ascii="Times New Roman" w:hAnsi="Times New Roman"/>
          <w:sz w:val="28"/>
          <w:szCs w:val="28"/>
        </w:rPr>
        <w:t xml:space="preserve"> В ходе проверки нарушений лицензионных требований при оказании платных образовательных услуг в Организациях не выявлено. </w:t>
      </w:r>
    </w:p>
    <w:p w:rsidR="00146C72" w:rsidRPr="0066153C" w:rsidRDefault="00146C72" w:rsidP="00146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53C">
        <w:rPr>
          <w:rFonts w:ascii="Times New Roman" w:hAnsi="Times New Roman"/>
          <w:sz w:val="28"/>
          <w:szCs w:val="28"/>
        </w:rPr>
        <w:t xml:space="preserve">Локальные акты об установлении порядка оказания платных образовательных услуг всех Организациях требуют доработки </w:t>
      </w:r>
      <w:r w:rsidRPr="0066153C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146C72" w:rsidRPr="0066153C" w:rsidRDefault="00146C72" w:rsidP="00146C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6153C">
        <w:rPr>
          <w:rFonts w:ascii="Times New Roman" w:hAnsi="Times New Roman"/>
          <w:sz w:val="28"/>
          <w:szCs w:val="28"/>
        </w:rPr>
        <w:t> Требования к дополнительным общеобразовательным</w:t>
      </w:r>
      <w:r>
        <w:rPr>
          <w:rFonts w:ascii="Times New Roman" w:hAnsi="Times New Roman"/>
          <w:sz w:val="28"/>
          <w:szCs w:val="28"/>
        </w:rPr>
        <w:t xml:space="preserve"> (общеразвивающим)</w:t>
      </w:r>
      <w:r w:rsidRPr="0066153C">
        <w:rPr>
          <w:rFonts w:ascii="Times New Roman" w:hAnsi="Times New Roman"/>
          <w:sz w:val="28"/>
          <w:szCs w:val="28"/>
        </w:rPr>
        <w:t xml:space="preserve"> программам платных образовательных услуг во всех Организациях </w:t>
      </w:r>
      <w:r w:rsidRPr="0066153C">
        <w:rPr>
          <w:rFonts w:ascii="Times New Roman" w:hAnsi="Times New Roman"/>
          <w:color w:val="000000"/>
          <w:sz w:val="28"/>
          <w:szCs w:val="28"/>
        </w:rPr>
        <w:t>не выполнены в полном объеме.</w:t>
      </w:r>
    </w:p>
    <w:p w:rsidR="00146C72" w:rsidRDefault="00146C72" w:rsidP="00146C72">
      <w:pPr>
        <w:pStyle w:val="4"/>
        <w:tabs>
          <w:tab w:val="left" w:pos="-567"/>
        </w:tabs>
        <w:ind w:firstLine="0"/>
        <w:rPr>
          <w:rFonts w:ascii="Times New Roman" w:hAnsi="Times New Roman"/>
          <w:szCs w:val="28"/>
        </w:rPr>
      </w:pPr>
      <w:r w:rsidRPr="0066153C">
        <w:rPr>
          <w:rFonts w:ascii="Times New Roman" w:hAnsi="Times New Roman"/>
          <w:szCs w:val="28"/>
        </w:rPr>
        <w:tab/>
        <w:t>Не исполняются в полной мере требования, предъявляемые                             к официальным сайтам Организаций в информационно-телекоммуникационной сети «Интернет».</w:t>
      </w:r>
    </w:p>
    <w:p w:rsidR="00146C72" w:rsidRPr="0066153C" w:rsidRDefault="00146C72" w:rsidP="00146C72">
      <w:pPr>
        <w:pStyle w:val="4"/>
        <w:tabs>
          <w:tab w:val="left" w:pos="-567"/>
        </w:tabs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Руководителям рекомендовано устранить выявленные в ходе проверки несоответствия.</w:t>
      </w:r>
    </w:p>
    <w:p w:rsidR="00441D00" w:rsidRDefault="008E04CA"/>
    <w:sectPr w:rsidR="0044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08"/>
    <w:rsid w:val="00146C72"/>
    <w:rsid w:val="00476BA0"/>
    <w:rsid w:val="004F5421"/>
    <w:rsid w:val="00832F08"/>
    <w:rsid w:val="008E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8CEC9-3E3F-48E2-83D1-CA7B05CB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146C72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Миронова Елена Геннадьевна</cp:lastModifiedBy>
  <cp:revision>3</cp:revision>
  <dcterms:created xsi:type="dcterms:W3CDTF">2019-09-04T23:59:00Z</dcterms:created>
  <dcterms:modified xsi:type="dcterms:W3CDTF">2019-09-05T00:03:00Z</dcterms:modified>
</cp:coreProperties>
</file>