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F5" w:rsidRPr="003D68CF" w:rsidRDefault="001E53F5" w:rsidP="006006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3F5" w:rsidRPr="003D68CF" w:rsidRDefault="001E53F5" w:rsidP="006006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>ПЛАН - ЗАДАНИЕ</w:t>
      </w:r>
    </w:p>
    <w:p w:rsidR="001E53F5" w:rsidRPr="003D68CF" w:rsidRDefault="001E53F5" w:rsidP="00600617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плановой </w:t>
      </w:r>
      <w:r w:rsidR="00EF196D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тематической </w:t>
      </w:r>
      <w:r w:rsidRPr="003D68CF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</w:p>
    <w:p w:rsidR="001E53F5" w:rsidRDefault="00AE3290" w:rsidP="0060061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«Система контрольно-аналитической деятельности МДОО за организацией питания детей</w:t>
      </w:r>
      <w:r w:rsidR="001E53F5" w:rsidRPr="003D68CF">
        <w:rPr>
          <w:rFonts w:ascii="Times New Roman" w:hAnsi="Times New Roman" w:cs="Times New Roman"/>
          <w:sz w:val="28"/>
          <w:szCs w:val="28"/>
        </w:rPr>
        <w:t>»</w:t>
      </w:r>
    </w:p>
    <w:p w:rsidR="00AE3290" w:rsidRPr="003D68CF" w:rsidRDefault="00AE3290" w:rsidP="0060061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E53F5" w:rsidRPr="003D68CF" w:rsidRDefault="001E53F5" w:rsidP="006006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 xml:space="preserve">1.  Основание для проведения проверки: план работы комитета                                              по образованию </w:t>
      </w:r>
      <w:r w:rsidR="006F4363">
        <w:rPr>
          <w:rFonts w:ascii="Times New Roman" w:hAnsi="Times New Roman" w:cs="Times New Roman"/>
          <w:sz w:val="28"/>
          <w:szCs w:val="28"/>
        </w:rPr>
        <w:t>города Барнаула</w:t>
      </w:r>
      <w:r w:rsidRPr="003D68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3F5" w:rsidRPr="00EF196D" w:rsidRDefault="001E53F5" w:rsidP="00EF19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>2. Предмет прове</w:t>
      </w:r>
      <w:r w:rsidR="00AE3290">
        <w:rPr>
          <w:rFonts w:ascii="Times New Roman" w:hAnsi="Times New Roman" w:cs="Times New Roman"/>
          <w:color w:val="000000"/>
          <w:sz w:val="28"/>
          <w:szCs w:val="28"/>
        </w:rPr>
        <w:t>рки: организация контрольно-аналитической деятельности за организацией питания в муниципальных дошкольных образовательных организациях города (далее – МДОО)</w:t>
      </w:r>
      <w:r w:rsidR="00EF196D">
        <w:rPr>
          <w:rFonts w:ascii="Times New Roman" w:hAnsi="Times New Roman"/>
          <w:sz w:val="28"/>
          <w:szCs w:val="28"/>
        </w:rPr>
        <w:t xml:space="preserve">. </w:t>
      </w:r>
    </w:p>
    <w:p w:rsidR="001E53F5" w:rsidRPr="003D68CF" w:rsidRDefault="006F4363" w:rsidP="006006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Объекты проверки: муниципальные дошкольные образовательные организации (далее – МДОО)</w:t>
      </w:r>
      <w:r w:rsidR="004822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3F5" w:rsidRPr="003D68CF" w:rsidRDefault="001E53F5" w:rsidP="00600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>4. Цель проверки: оценка</w:t>
      </w:r>
      <w:r w:rsidR="007D60F3">
        <w:rPr>
          <w:rFonts w:ascii="Times New Roman" w:hAnsi="Times New Roman" w:cs="Times New Roman"/>
          <w:sz w:val="28"/>
          <w:szCs w:val="28"/>
        </w:rPr>
        <w:t xml:space="preserve"> контрольно-аналитической деятельности</w:t>
      </w:r>
      <w:r w:rsidRPr="003D68CF">
        <w:rPr>
          <w:rFonts w:ascii="Times New Roman" w:hAnsi="Times New Roman" w:cs="Times New Roman"/>
          <w:sz w:val="28"/>
          <w:szCs w:val="28"/>
        </w:rPr>
        <w:t xml:space="preserve"> МДОО                                           </w:t>
      </w:r>
      <w:r w:rsidR="007D60F3">
        <w:rPr>
          <w:rFonts w:ascii="Times New Roman" w:hAnsi="Times New Roman" w:cs="Times New Roman"/>
          <w:sz w:val="28"/>
          <w:szCs w:val="28"/>
        </w:rPr>
        <w:t>за организацией питания воспитанников.</w:t>
      </w:r>
    </w:p>
    <w:p w:rsidR="001E53F5" w:rsidRDefault="001E53F5" w:rsidP="006006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>5. Вопросы проверки, документы, подлежащие проверке, нормативные показатели.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126"/>
        <w:gridCol w:w="2410"/>
      </w:tblGrid>
      <w:tr w:rsidR="00927F40" w:rsidRPr="00A347AD" w:rsidTr="00D055E8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40" w:rsidRPr="00A347AD" w:rsidRDefault="00927F40" w:rsidP="00D108DA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27F40" w:rsidRPr="00A347AD" w:rsidRDefault="00927F40" w:rsidP="00D108DA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40" w:rsidRPr="00A347AD" w:rsidRDefault="00927F40" w:rsidP="00D108DA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40" w:rsidRPr="00A347AD" w:rsidRDefault="00927F40" w:rsidP="00D108DA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МБДОУ, подлежащие проверке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40" w:rsidRPr="00A347AD" w:rsidRDefault="00927F40" w:rsidP="00D108DA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0" w:rsidRPr="00A347AD" w:rsidRDefault="00927F40" w:rsidP="00D108DA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Нормы законодательства</w:t>
            </w:r>
          </w:p>
        </w:tc>
      </w:tr>
      <w:tr w:rsidR="00927F40" w:rsidRPr="00A347AD" w:rsidTr="00D055E8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40" w:rsidRPr="00A347AD" w:rsidRDefault="00927F40" w:rsidP="0095678F">
            <w:pPr>
              <w:tabs>
                <w:tab w:val="left" w:pos="311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40" w:rsidRPr="00A347AD" w:rsidRDefault="00927F40" w:rsidP="0095678F">
            <w:pPr>
              <w:tabs>
                <w:tab w:val="left" w:pos="567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40" w:rsidRPr="00A347AD" w:rsidRDefault="00927F40" w:rsidP="0095678F">
            <w:pPr>
              <w:tabs>
                <w:tab w:val="left" w:pos="567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0" w:rsidRPr="00A347AD" w:rsidRDefault="00927F40" w:rsidP="0095678F">
            <w:pPr>
              <w:tabs>
                <w:tab w:val="left" w:pos="567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0" w:rsidRPr="00A347AD" w:rsidRDefault="00927F40" w:rsidP="0095678F">
            <w:pPr>
              <w:tabs>
                <w:tab w:val="left" w:pos="567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639B9" w:rsidRPr="00A347AD" w:rsidTr="00D055E8">
        <w:trPr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Анализ документов, регламентирующих организа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="0095678F">
              <w:rPr>
                <w:rFonts w:ascii="Times New Roman" w:hAnsi="Times New Roman"/>
                <w:color w:val="000000"/>
                <w:sz w:val="28"/>
                <w:szCs w:val="28"/>
              </w:rPr>
              <w:t>ию питания в МДОО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Годовой план </w:t>
            </w:r>
          </w:p>
          <w:p w:rsidR="005639B9" w:rsidRPr="00A347AD" w:rsidRDefault="005639B9" w:rsidP="005639B9">
            <w:pPr>
              <w:pStyle w:val="a7"/>
              <w:tabs>
                <w:tab w:val="left" w:pos="567"/>
                <w:tab w:val="left" w:pos="3119"/>
              </w:tabs>
              <w:ind w:left="0" w:right="-10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работы МБДОУ </w:t>
            </w:r>
          </w:p>
          <w:p w:rsidR="005639B9" w:rsidRPr="00A347AD" w:rsidRDefault="005639B9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(мероприятия по организации питания воспитанников, содержатель</w:t>
            </w:r>
            <w:r>
              <w:rPr>
                <w:rFonts w:ascii="Times New Roman" w:hAnsi="Times New Roman"/>
                <w:sz w:val="28"/>
                <w:szCs w:val="28"/>
              </w:rPr>
              <w:t>-ность и актуальность);</w:t>
            </w:r>
          </w:p>
          <w:p w:rsidR="005639B9" w:rsidRDefault="005639B9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окальные акты, </w:t>
            </w:r>
          </w:p>
          <w:p w:rsidR="005639B9" w:rsidRPr="00A347AD" w:rsidRDefault="005639B9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регулирующие органи</w:t>
            </w:r>
            <w:r w:rsidR="0095678F">
              <w:rPr>
                <w:rFonts w:ascii="Times New Roman" w:hAnsi="Times New Roman"/>
                <w:sz w:val="28"/>
                <w:szCs w:val="28"/>
              </w:rPr>
              <w:t>зацию и контроль питания в МДОО</w:t>
            </w:r>
          </w:p>
          <w:p w:rsidR="005639B9" w:rsidRPr="00A347AD" w:rsidRDefault="005639B9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Имеется/</w:t>
            </w:r>
          </w:p>
          <w:p w:rsidR="005639B9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  <w:p w:rsidR="0095678F" w:rsidRDefault="0095678F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78F" w:rsidRDefault="0095678F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Соответствует/ не</w:t>
            </w:r>
          </w:p>
          <w:p w:rsidR="0095678F" w:rsidRPr="00A347AD" w:rsidRDefault="0095678F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Default="005639B9" w:rsidP="005639B9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47AD">
              <w:rPr>
                <w:rFonts w:ascii="Times New Roman" w:eastAsia="Calibri" w:hAnsi="Times New Roman"/>
                <w:sz w:val="28"/>
                <w:szCs w:val="28"/>
              </w:rPr>
              <w:t xml:space="preserve">Федеральный закон от 29.12.2012 </w:t>
            </w:r>
          </w:p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47AD">
              <w:rPr>
                <w:rFonts w:ascii="Times New Roman" w:eastAsia="Calibri" w:hAnsi="Times New Roman"/>
                <w:sz w:val="28"/>
                <w:szCs w:val="28"/>
              </w:rPr>
              <w:t xml:space="preserve">№273-ФЗ </w:t>
            </w:r>
            <w:r w:rsidRPr="00A347AD">
              <w:rPr>
                <w:rFonts w:ascii="Times New Roman" w:eastAsia="Calibri" w:hAnsi="Times New Roman"/>
                <w:sz w:val="28"/>
                <w:szCs w:val="28"/>
              </w:rPr>
              <w:br/>
              <w:t>«Об образова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нии в Российской Федерации»,</w:t>
            </w:r>
          </w:p>
          <w:p w:rsidR="00D055E8" w:rsidRDefault="005639B9" w:rsidP="005639B9">
            <w:pPr>
              <w:tabs>
                <w:tab w:val="left" w:pos="567"/>
                <w:tab w:val="left" w:pos="3119"/>
              </w:tabs>
              <w:spacing w:after="0" w:line="240" w:lineRule="auto"/>
              <w:ind w:right="-10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A347AD">
              <w:rPr>
                <w:rFonts w:ascii="Times New Roman" w:eastAsia="Calibri" w:hAnsi="Times New Roman"/>
                <w:sz w:val="28"/>
                <w:szCs w:val="28"/>
              </w:rPr>
              <w:t xml:space="preserve">остановление Главного государственного </w:t>
            </w:r>
          </w:p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spacing w:after="0" w:line="240" w:lineRule="auto"/>
              <w:ind w:right="-100"/>
              <w:rPr>
                <w:rFonts w:ascii="Times New Roman" w:eastAsia="Calibri" w:hAnsi="Times New Roman"/>
                <w:sz w:val="28"/>
                <w:szCs w:val="28"/>
              </w:rPr>
            </w:pPr>
            <w:r w:rsidRPr="00A347AD">
              <w:rPr>
                <w:rFonts w:ascii="Times New Roman" w:eastAsia="Calibri" w:hAnsi="Times New Roman"/>
                <w:sz w:val="28"/>
                <w:szCs w:val="28"/>
              </w:rPr>
              <w:t>санитарного врача РФ  от 15.05.2013 №26 «Об утверждении СанПиН 2.4.1.3049-13 «Санитарно-</w:t>
            </w:r>
            <w:r w:rsidRPr="00A347A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эпидемиологичес-кие требования к устройству, содержанию и организации режима работы дошкольных образовательны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х организаций» (далее – СанПиН);</w:t>
            </w:r>
          </w:p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риказ комитета по образованию города Барнаула от 08.12.2017 №2368 «Об установлении норматива затрат             за присмотр                       </w:t>
            </w:r>
            <w:r w:rsidR="00D055E8">
              <w:rPr>
                <w:rFonts w:ascii="Times New Roman" w:hAnsi="Times New Roman"/>
                <w:sz w:val="28"/>
                <w:szCs w:val="28"/>
              </w:rPr>
              <w:t xml:space="preserve">  и уход за детьми в муниципаль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>ных дошкольных образовательных организациях»</w:t>
            </w:r>
          </w:p>
        </w:tc>
      </w:tr>
      <w:tr w:rsidR="005639B9" w:rsidRPr="00A347AD" w:rsidTr="00D055E8">
        <w:trPr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95678F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в МДОО</w:t>
            </w:r>
            <w:r w:rsidR="005639B9" w:rsidRPr="00A347AD">
              <w:rPr>
                <w:rFonts w:ascii="Times New Roman" w:hAnsi="Times New Roman"/>
                <w:sz w:val="28"/>
                <w:szCs w:val="28"/>
              </w:rPr>
              <w:t xml:space="preserve"> локальных актов, определяющ</w:t>
            </w:r>
            <w:r>
              <w:rPr>
                <w:rFonts w:ascii="Times New Roman" w:hAnsi="Times New Roman"/>
                <w:sz w:val="28"/>
                <w:szCs w:val="28"/>
              </w:rPr>
              <w:t>их деятельность администрации МДОО</w:t>
            </w:r>
            <w:r w:rsidR="005639B9" w:rsidRPr="00A347AD">
              <w:rPr>
                <w:rFonts w:ascii="Times New Roman" w:hAnsi="Times New Roman"/>
                <w:sz w:val="28"/>
                <w:szCs w:val="28"/>
              </w:rPr>
              <w:t xml:space="preserve"> в организации питания воспитанников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Приказы;</w:t>
            </w:r>
          </w:p>
          <w:p w:rsidR="005639B9" w:rsidRPr="00A347AD" w:rsidRDefault="005639B9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совещаний; материалы совещаний;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десятидневное меню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07" w:rsidRPr="00A347AD" w:rsidRDefault="004D2107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Имеется/</w:t>
            </w:r>
          </w:p>
          <w:p w:rsidR="004D2107" w:rsidRDefault="004D2107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639B9" w:rsidRPr="00A347AD" w:rsidTr="00D055E8">
        <w:trPr>
          <w:trHeight w:val="3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5639B9" w:rsidRPr="00A347AD" w:rsidRDefault="005639B9" w:rsidP="005639B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Соответствие размещенной </w:t>
            </w:r>
            <w:r w:rsidR="0095678F">
              <w:rPr>
                <w:rFonts w:ascii="Times New Roman" w:hAnsi="Times New Roman"/>
                <w:sz w:val="28"/>
                <w:szCs w:val="28"/>
              </w:rPr>
              <w:t>на официальном Интернет-сайте МДОО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информации требованиям законодатель-ства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Информация о порядке организации питания </w:t>
            </w:r>
            <w:r w:rsidR="0095678F">
              <w:rPr>
                <w:rFonts w:ascii="Times New Roman" w:hAnsi="Times New Roman"/>
                <w:sz w:val="28"/>
                <w:szCs w:val="28"/>
              </w:rPr>
              <w:t>в МДОО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Default="00780272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639B9">
              <w:rPr>
                <w:rFonts w:ascii="Times New Roman" w:hAnsi="Times New Roman"/>
                <w:sz w:val="28"/>
                <w:szCs w:val="28"/>
              </w:rPr>
              <w:t>оответствует/</w:t>
            </w:r>
          </w:p>
          <w:p w:rsidR="005639B9" w:rsidRPr="00A347AD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639B9" w:rsidRPr="00A347AD" w:rsidTr="00D055E8">
        <w:trPr>
          <w:trHeight w:val="2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Степень информирован-н</w:t>
            </w:r>
            <w:r w:rsidR="004D2107">
              <w:rPr>
                <w:rFonts w:ascii="Times New Roman" w:hAnsi="Times New Roman"/>
                <w:sz w:val="28"/>
                <w:szCs w:val="28"/>
              </w:rPr>
              <w:t>ости общественности об организа</w:t>
            </w:r>
            <w:r w:rsidR="0095678F">
              <w:rPr>
                <w:rFonts w:ascii="Times New Roman" w:hAnsi="Times New Roman"/>
                <w:sz w:val="28"/>
                <w:szCs w:val="28"/>
              </w:rPr>
              <w:t>ции питания в МДОО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95678F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МДОО</w:t>
            </w:r>
            <w:r w:rsidR="005639B9">
              <w:rPr>
                <w:rFonts w:ascii="Times New Roman" w:hAnsi="Times New Roman"/>
                <w:sz w:val="28"/>
                <w:szCs w:val="28"/>
              </w:rPr>
              <w:t>;</w:t>
            </w:r>
            <w:r w:rsidR="005639B9" w:rsidRPr="00A347AD">
              <w:rPr>
                <w:rFonts w:ascii="Times New Roman" w:hAnsi="Times New Roman"/>
                <w:sz w:val="28"/>
                <w:szCs w:val="28"/>
              </w:rPr>
              <w:t xml:space="preserve"> другие источники информации 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Имеется/</w:t>
            </w:r>
          </w:p>
          <w:p w:rsidR="005639B9" w:rsidRPr="00A347AD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639B9" w:rsidRPr="00A347AD" w:rsidTr="00D055E8">
        <w:trPr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pStyle w:val="a7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95678F">
              <w:rPr>
                <w:rFonts w:ascii="Times New Roman" w:hAnsi="Times New Roman"/>
                <w:sz w:val="28"/>
                <w:szCs w:val="28"/>
              </w:rPr>
              <w:t>но-аналитическая деятельность МДОО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в организации питания воспитанников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Материалы контроля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качеством получаемых продуктов,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за доведением </w:t>
            </w:r>
            <w:r w:rsidRPr="00A347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детей пищи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объеме, указанном   в меню, </w:t>
            </w:r>
          </w:p>
          <w:p w:rsidR="005639B9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соблюдением десятидневного меню,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за соблюдением норм продуктов, рекомендован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>ных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СанПиН,</w:t>
            </w:r>
          </w:p>
          <w:p w:rsidR="005639B9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за соблюде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нием режима питания детей, </w:t>
            </w:r>
          </w:p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B37698">
              <w:rPr>
                <w:rFonts w:ascii="Times New Roman" w:hAnsi="Times New Roman"/>
                <w:sz w:val="28"/>
                <w:szCs w:val="28"/>
              </w:rPr>
              <w:t>за начислением родительской платы за присмотр и уход за восп</w:t>
            </w:r>
            <w:r w:rsidR="0095678F">
              <w:rPr>
                <w:rFonts w:ascii="Times New Roman" w:hAnsi="Times New Roman"/>
                <w:sz w:val="28"/>
                <w:szCs w:val="28"/>
              </w:rPr>
              <w:t>итанниками за дни непосещения МДОО</w:t>
            </w:r>
            <w:r w:rsidRPr="00B37698">
              <w:rPr>
                <w:rFonts w:ascii="Times New Roman" w:hAnsi="Times New Roman"/>
                <w:sz w:val="28"/>
                <w:szCs w:val="28"/>
              </w:rPr>
              <w:t xml:space="preserve"> без уважительной причины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8F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Соответствует/</w:t>
            </w:r>
          </w:p>
          <w:p w:rsidR="005639B9" w:rsidRPr="00A347AD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Default="005639B9" w:rsidP="005639B9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r w:rsidRPr="00A347AD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акон от 29.12.2012 </w:t>
            </w:r>
          </w:p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№273-ФЗ «Об образовании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в Российской Федерации»,</w:t>
            </w:r>
          </w:p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закон от 02.01.2000                №29-ФЗ «О качестве и безопасности пищевых продуктов»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eastAsia="Calibri" w:hAnsi="Times New Roman"/>
                <w:sz w:val="28"/>
                <w:szCs w:val="28"/>
              </w:rPr>
              <w:t>СанПиН</w:t>
            </w:r>
          </w:p>
        </w:tc>
      </w:tr>
      <w:tr w:rsidR="005639B9" w:rsidRPr="00A347AD" w:rsidTr="00D055E8">
        <w:trPr>
          <w:trHeight w:val="38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B9" w:rsidRPr="00A347AD" w:rsidRDefault="0095678F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администрации МДОО</w:t>
            </w:r>
            <w:r w:rsidR="005639B9" w:rsidRPr="00A347AD">
              <w:rPr>
                <w:rFonts w:ascii="Times New Roman" w:hAnsi="Times New Roman"/>
                <w:sz w:val="28"/>
                <w:szCs w:val="28"/>
              </w:rPr>
              <w:t xml:space="preserve"> в контрольной деятельн</w:t>
            </w:r>
            <w:r>
              <w:rPr>
                <w:rFonts w:ascii="Times New Roman" w:hAnsi="Times New Roman"/>
                <w:sz w:val="28"/>
                <w:szCs w:val="28"/>
              </w:rPr>
              <w:t>ости по организации питания в МДОО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Имеется/</w:t>
            </w:r>
          </w:p>
          <w:p w:rsidR="005639B9" w:rsidRPr="00A347AD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9B9" w:rsidRPr="00A347AD" w:rsidTr="00D055E8">
        <w:trPr>
          <w:trHeight w:val="28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Обеспечение питания воспитанников                       в соответствии                                 с требованиями </w:t>
            </w:r>
            <w:r w:rsidRPr="00A347AD">
              <w:rPr>
                <w:rFonts w:ascii="Times New Roman" w:eastAsia="Calibri" w:hAnsi="Times New Roman"/>
                <w:sz w:val="28"/>
                <w:szCs w:val="28"/>
              </w:rPr>
              <w:t>СанПиН</w:t>
            </w:r>
          </w:p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639B9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Ежекварталь</w:t>
            </w:r>
            <w:r>
              <w:rPr>
                <w:rFonts w:ascii="Times New Roman" w:hAnsi="Times New Roman"/>
                <w:sz w:val="28"/>
                <w:szCs w:val="28"/>
              </w:rPr>
              <w:t>-ные отчеты; накопительные ведомости;</w:t>
            </w:r>
          </w:p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журнал бракера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жа готовой продукции; 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>сопроводитель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  <w:r w:rsidRPr="00A347AD">
              <w:rPr>
                <w:rFonts w:ascii="Times New Roman" w:hAnsi="Times New Roman"/>
                <w:sz w:val="28"/>
                <w:szCs w:val="28"/>
              </w:rPr>
              <w:lastRenderedPageBreak/>
              <w:t>документы, поступающей в М</w:t>
            </w:r>
            <w:r w:rsidR="0095678F">
              <w:rPr>
                <w:rFonts w:ascii="Times New Roman" w:hAnsi="Times New Roman"/>
                <w:sz w:val="28"/>
                <w:szCs w:val="28"/>
              </w:rPr>
              <w:t>ДОО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продукции;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монито</w:t>
            </w:r>
            <w:r w:rsidR="0095678F">
              <w:rPr>
                <w:rFonts w:ascii="Times New Roman" w:hAnsi="Times New Roman"/>
                <w:sz w:val="28"/>
                <w:szCs w:val="28"/>
              </w:rPr>
              <w:t>ринг цен закупаемой продукции МДОО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lastRenderedPageBreak/>
              <w:t>Имеется/</w:t>
            </w:r>
          </w:p>
          <w:p w:rsidR="005639B9" w:rsidRPr="00A347AD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9B9" w:rsidRPr="00A347AD" w:rsidTr="00D055E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Отсутствие (наличие) нару</w:t>
            </w:r>
            <w:r w:rsidR="0095678F">
              <w:rPr>
                <w:rFonts w:ascii="Times New Roman" w:hAnsi="Times New Roman"/>
                <w:sz w:val="28"/>
                <w:szCs w:val="28"/>
              </w:rPr>
              <w:t>шений в организации питания в МДОО</w:t>
            </w:r>
          </w:p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Акты; предписания;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Имеется/</w:t>
            </w:r>
          </w:p>
          <w:p w:rsidR="005639B9" w:rsidRPr="00A347AD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9B9" w:rsidRPr="00A347AD" w:rsidTr="00D055E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Отсутствие жалоб по вопросу организации питания в </w:t>
            </w:r>
            <w:r w:rsidR="0095678F">
              <w:rPr>
                <w:rFonts w:ascii="Times New Roman" w:hAnsi="Times New Roman"/>
                <w:sz w:val="28"/>
                <w:szCs w:val="28"/>
              </w:rPr>
              <w:t>МДОО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бращения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B9" w:rsidRPr="00A347AD" w:rsidRDefault="004D2107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639B9" w:rsidRPr="00A347AD">
              <w:rPr>
                <w:rFonts w:ascii="Times New Roman" w:hAnsi="Times New Roman"/>
                <w:sz w:val="28"/>
                <w:szCs w:val="28"/>
              </w:rPr>
              <w:t>меется/</w:t>
            </w:r>
          </w:p>
          <w:p w:rsidR="005639B9" w:rsidRPr="00A347AD" w:rsidRDefault="005639B9" w:rsidP="0095678F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B9" w:rsidRPr="00A347AD" w:rsidRDefault="005639B9" w:rsidP="005639B9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7F40" w:rsidRDefault="00927F40" w:rsidP="00927F40"/>
    <w:p w:rsidR="00927F40" w:rsidRPr="003D68CF" w:rsidRDefault="00927F40" w:rsidP="006006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146" w:rsidRDefault="00C35146" w:rsidP="006006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C35146" w:rsidSect="001E53F5">
      <w:headerReference w:type="first" r:id="rId7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05" w:rsidRDefault="00787C05" w:rsidP="003D68CF">
      <w:pPr>
        <w:spacing w:after="0" w:line="240" w:lineRule="auto"/>
      </w:pPr>
      <w:r>
        <w:separator/>
      </w:r>
    </w:p>
  </w:endnote>
  <w:endnote w:type="continuationSeparator" w:id="0">
    <w:p w:rsidR="00787C05" w:rsidRDefault="00787C05" w:rsidP="003D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05" w:rsidRDefault="00787C05" w:rsidP="003D68CF">
      <w:pPr>
        <w:spacing w:after="0" w:line="240" w:lineRule="auto"/>
      </w:pPr>
      <w:r>
        <w:separator/>
      </w:r>
    </w:p>
  </w:footnote>
  <w:footnote w:type="continuationSeparator" w:id="0">
    <w:p w:rsidR="00787C05" w:rsidRDefault="00787C05" w:rsidP="003D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F5" w:rsidRDefault="001E53F5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C13"/>
    <w:multiLevelType w:val="hybridMultilevel"/>
    <w:tmpl w:val="ABC6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82"/>
    <w:rsid w:val="000B2B30"/>
    <w:rsid w:val="000E1FCC"/>
    <w:rsid w:val="00137A33"/>
    <w:rsid w:val="00196CA0"/>
    <w:rsid w:val="001A5893"/>
    <w:rsid w:val="001C4813"/>
    <w:rsid w:val="001E53F5"/>
    <w:rsid w:val="00230B20"/>
    <w:rsid w:val="0025738E"/>
    <w:rsid w:val="00264A28"/>
    <w:rsid w:val="00296E19"/>
    <w:rsid w:val="002A2AA7"/>
    <w:rsid w:val="002D56E4"/>
    <w:rsid w:val="00390808"/>
    <w:rsid w:val="003B1258"/>
    <w:rsid w:val="003C0B92"/>
    <w:rsid w:val="003D68CF"/>
    <w:rsid w:val="00401AE7"/>
    <w:rsid w:val="00472BDA"/>
    <w:rsid w:val="004822C5"/>
    <w:rsid w:val="004D2107"/>
    <w:rsid w:val="004F779B"/>
    <w:rsid w:val="005626A5"/>
    <w:rsid w:val="00563960"/>
    <w:rsid w:val="005639B9"/>
    <w:rsid w:val="005E4888"/>
    <w:rsid w:val="00600617"/>
    <w:rsid w:val="006E2E62"/>
    <w:rsid w:val="006F4363"/>
    <w:rsid w:val="006F7CBC"/>
    <w:rsid w:val="007058F0"/>
    <w:rsid w:val="00742C3C"/>
    <w:rsid w:val="007473EE"/>
    <w:rsid w:val="007766A2"/>
    <w:rsid w:val="00780272"/>
    <w:rsid w:val="00787C05"/>
    <w:rsid w:val="007D60F3"/>
    <w:rsid w:val="007F2147"/>
    <w:rsid w:val="0089164A"/>
    <w:rsid w:val="00927F40"/>
    <w:rsid w:val="0095678F"/>
    <w:rsid w:val="00A63321"/>
    <w:rsid w:val="00A96770"/>
    <w:rsid w:val="00AC5D94"/>
    <w:rsid w:val="00AE3290"/>
    <w:rsid w:val="00B00F47"/>
    <w:rsid w:val="00B047BA"/>
    <w:rsid w:val="00B04DA2"/>
    <w:rsid w:val="00B21FE2"/>
    <w:rsid w:val="00B24F8A"/>
    <w:rsid w:val="00B80751"/>
    <w:rsid w:val="00C03759"/>
    <w:rsid w:val="00C0782F"/>
    <w:rsid w:val="00C22304"/>
    <w:rsid w:val="00C34F41"/>
    <w:rsid w:val="00C35146"/>
    <w:rsid w:val="00C67064"/>
    <w:rsid w:val="00CB2682"/>
    <w:rsid w:val="00D055E8"/>
    <w:rsid w:val="00D159DC"/>
    <w:rsid w:val="00D21F2D"/>
    <w:rsid w:val="00E14E41"/>
    <w:rsid w:val="00E9590A"/>
    <w:rsid w:val="00E960A3"/>
    <w:rsid w:val="00EB259B"/>
    <w:rsid w:val="00EF196D"/>
    <w:rsid w:val="00F56AF5"/>
    <w:rsid w:val="00FA35C8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B1D4-41F9-41D5-96C3-EC93E023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3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E53F5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E53F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4">
    <w:name w:val="Стиль4"/>
    <w:basedOn w:val="a"/>
    <w:rsid w:val="001E53F5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E5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E5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E53F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53F5"/>
    <w:pPr>
      <w:widowControl w:val="0"/>
      <w:shd w:val="clear" w:color="auto" w:fill="FFFFFF"/>
      <w:spacing w:after="1560" w:line="326" w:lineRule="exact"/>
    </w:pPr>
    <w:rPr>
      <w:szCs w:val="28"/>
    </w:rPr>
  </w:style>
  <w:style w:type="paragraph" w:styleId="a7">
    <w:name w:val="List Paragraph"/>
    <w:basedOn w:val="a"/>
    <w:uiPriority w:val="34"/>
    <w:qFormat/>
    <w:rsid w:val="001E53F5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8CF"/>
  </w:style>
  <w:style w:type="paragraph" w:styleId="aa">
    <w:name w:val="Balloon Text"/>
    <w:basedOn w:val="a"/>
    <w:link w:val="ab"/>
    <w:uiPriority w:val="99"/>
    <w:semiHidden/>
    <w:unhideWhenUsed/>
    <w:rsid w:val="0089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Юлия Владимировна</dc:creator>
  <cp:keywords/>
  <dc:description/>
  <cp:lastModifiedBy>Петрова Елена Михайловна</cp:lastModifiedBy>
  <cp:revision>35</cp:revision>
  <cp:lastPrinted>2019-01-30T08:03:00Z</cp:lastPrinted>
  <dcterms:created xsi:type="dcterms:W3CDTF">2019-01-18T00:14:00Z</dcterms:created>
  <dcterms:modified xsi:type="dcterms:W3CDTF">2019-02-15T00:47:00Z</dcterms:modified>
</cp:coreProperties>
</file>