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3662C3" w:rsidRDefault="003662C3" w:rsidP="00E62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2C3" w:rsidRDefault="003662C3" w:rsidP="00E62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2C3" w:rsidRDefault="003662C3" w:rsidP="00E62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259" w:rsidRDefault="007E1922" w:rsidP="00E62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E62259">
        <w:rPr>
          <w:rFonts w:ascii="Times New Roman" w:hAnsi="Times New Roman"/>
          <w:sz w:val="28"/>
          <w:szCs w:val="28"/>
        </w:rPr>
        <w:t>п</w:t>
      </w:r>
      <w:r w:rsidR="00E62259" w:rsidRPr="00DB22E1">
        <w:rPr>
          <w:rFonts w:ascii="Times New Roman" w:hAnsi="Times New Roman"/>
          <w:sz w:val="28"/>
          <w:szCs w:val="28"/>
        </w:rPr>
        <w:t xml:space="preserve">о </w:t>
      </w:r>
      <w:r w:rsidR="00E62259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проверки по вопросу</w:t>
      </w:r>
      <w:r w:rsidR="00E62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</w:t>
      </w:r>
      <w:r w:rsidR="00E62259">
        <w:rPr>
          <w:rFonts w:ascii="Times New Roman" w:hAnsi="Times New Roman"/>
          <w:sz w:val="28"/>
          <w:szCs w:val="28"/>
        </w:rPr>
        <w:t xml:space="preserve">ффективности </w:t>
      </w:r>
      <w:r w:rsidR="003B3D3A">
        <w:rPr>
          <w:rFonts w:ascii="Times New Roman" w:hAnsi="Times New Roman"/>
          <w:sz w:val="28"/>
          <w:szCs w:val="28"/>
        </w:rPr>
        <w:t>распределени</w:t>
      </w:r>
      <w:r w:rsidR="00E62259">
        <w:rPr>
          <w:rFonts w:ascii="Times New Roman" w:hAnsi="Times New Roman"/>
          <w:sz w:val="28"/>
          <w:szCs w:val="28"/>
        </w:rPr>
        <w:t>я</w:t>
      </w:r>
      <w:r w:rsidR="00E62259" w:rsidRPr="00E62259">
        <w:rPr>
          <w:rFonts w:ascii="Times New Roman" w:hAnsi="Times New Roman"/>
          <w:sz w:val="28"/>
          <w:szCs w:val="28"/>
        </w:rPr>
        <w:t xml:space="preserve"> </w:t>
      </w:r>
      <w:r w:rsidR="00E62259">
        <w:rPr>
          <w:rFonts w:ascii="Times New Roman" w:hAnsi="Times New Roman"/>
          <w:sz w:val="28"/>
          <w:szCs w:val="28"/>
        </w:rPr>
        <w:t>инновационного фонда муниципальными бюджетными</w:t>
      </w:r>
      <w:r w:rsidR="003B3D3A">
        <w:rPr>
          <w:rFonts w:ascii="Times New Roman" w:hAnsi="Times New Roman"/>
          <w:sz w:val="28"/>
          <w:szCs w:val="28"/>
        </w:rPr>
        <w:t xml:space="preserve"> </w:t>
      </w:r>
      <w:r w:rsidR="00E62259">
        <w:rPr>
          <w:rFonts w:ascii="Times New Roman" w:hAnsi="Times New Roman"/>
          <w:sz w:val="28"/>
          <w:szCs w:val="28"/>
        </w:rPr>
        <w:t>общеобразовательными организациями города Барнаула в 201</w:t>
      </w:r>
      <w:r w:rsidR="002F6250">
        <w:rPr>
          <w:rFonts w:ascii="Times New Roman" w:hAnsi="Times New Roman"/>
          <w:sz w:val="28"/>
          <w:szCs w:val="28"/>
        </w:rPr>
        <w:t>8</w:t>
      </w:r>
      <w:r w:rsidR="00E622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</w:t>
      </w: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E62259" w:rsidP="003B0853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</w:t>
      </w:r>
      <w:r w:rsidR="003B3D3A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2F6250">
        <w:rPr>
          <w:rFonts w:ascii="Times New Roman" w:hAnsi="Times New Roman"/>
          <w:sz w:val="28"/>
          <w:szCs w:val="28"/>
        </w:rPr>
        <w:t>12.02.2018 – 22.02.2018</w:t>
      </w:r>
      <w:r w:rsidR="0018461A">
        <w:rPr>
          <w:rFonts w:ascii="Times New Roman" w:hAnsi="Times New Roman"/>
          <w:sz w:val="28"/>
          <w:szCs w:val="28"/>
        </w:rPr>
        <w:t>.</w:t>
      </w:r>
    </w:p>
    <w:p w:rsidR="003B0853" w:rsidRDefault="00E62259" w:rsidP="003B0853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комитета по образованию города Барнаула</w:t>
      </w:r>
      <w:r w:rsidR="00195C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F6250">
        <w:rPr>
          <w:rFonts w:ascii="Times New Roman" w:hAnsi="Times New Roman"/>
          <w:sz w:val="28"/>
          <w:szCs w:val="28"/>
        </w:rPr>
        <w:t>08.02.2018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F6250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 xml:space="preserve">-осн «О проведении </w:t>
      </w:r>
      <w:r w:rsidR="00AC0CC9">
        <w:rPr>
          <w:rFonts w:ascii="Times New Roman" w:hAnsi="Times New Roman"/>
          <w:sz w:val="28"/>
          <w:szCs w:val="28"/>
        </w:rPr>
        <w:t>проверки</w:t>
      </w:r>
      <w:r w:rsidR="00FE655B">
        <w:rPr>
          <w:rFonts w:ascii="Times New Roman" w:hAnsi="Times New Roman"/>
          <w:sz w:val="28"/>
          <w:szCs w:val="28"/>
        </w:rPr>
        <w:t>»</w:t>
      </w:r>
      <w:r w:rsidR="00AC0CC9">
        <w:rPr>
          <w:rFonts w:ascii="Times New Roman" w:hAnsi="Times New Roman"/>
          <w:sz w:val="28"/>
          <w:szCs w:val="28"/>
        </w:rPr>
        <w:t xml:space="preserve"> по вопросу</w:t>
      </w:r>
      <w:r>
        <w:rPr>
          <w:rFonts w:ascii="Times New Roman" w:hAnsi="Times New Roman"/>
          <w:sz w:val="28"/>
          <w:szCs w:val="28"/>
        </w:rPr>
        <w:t xml:space="preserve"> эффективности </w:t>
      </w:r>
      <w:r w:rsidR="00DF2C1C">
        <w:rPr>
          <w:rFonts w:ascii="Times New Roman" w:hAnsi="Times New Roman"/>
          <w:sz w:val="28"/>
          <w:szCs w:val="28"/>
        </w:rPr>
        <w:t>распределения средств</w:t>
      </w:r>
      <w:r>
        <w:rPr>
          <w:rFonts w:ascii="Times New Roman" w:hAnsi="Times New Roman"/>
          <w:sz w:val="28"/>
          <w:szCs w:val="28"/>
        </w:rPr>
        <w:t xml:space="preserve"> инновационного фонда</w:t>
      </w:r>
      <w:r w:rsidR="00DF2C1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DF2C1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бюджетны</w:t>
      </w:r>
      <w:r w:rsidR="00DF2C1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DF2C1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организация</w:t>
      </w:r>
      <w:r w:rsidR="00DF2C1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» проведен анализ </w:t>
      </w:r>
      <w:r w:rsidR="00DF2C1C">
        <w:rPr>
          <w:rFonts w:ascii="Times New Roman" w:hAnsi="Times New Roman"/>
          <w:sz w:val="28"/>
          <w:szCs w:val="28"/>
        </w:rPr>
        <w:t>материалов</w:t>
      </w:r>
      <w:r w:rsidR="00195C4E">
        <w:rPr>
          <w:rFonts w:ascii="Times New Roman" w:hAnsi="Times New Roman"/>
          <w:sz w:val="28"/>
          <w:szCs w:val="28"/>
        </w:rPr>
        <w:t xml:space="preserve">                     </w:t>
      </w:r>
      <w:r w:rsidR="00DF2C1C">
        <w:rPr>
          <w:rFonts w:ascii="Times New Roman" w:hAnsi="Times New Roman"/>
          <w:sz w:val="28"/>
          <w:szCs w:val="28"/>
        </w:rPr>
        <w:t xml:space="preserve"> по распределению средств инновационного фонда </w:t>
      </w:r>
      <w:r w:rsidR="00FE3B96">
        <w:rPr>
          <w:rFonts w:ascii="Times New Roman" w:hAnsi="Times New Roman"/>
          <w:sz w:val="28"/>
          <w:szCs w:val="28"/>
        </w:rPr>
        <w:t>муниципальны</w:t>
      </w:r>
      <w:r w:rsidR="00DF2C1C">
        <w:rPr>
          <w:rFonts w:ascii="Times New Roman" w:hAnsi="Times New Roman"/>
          <w:sz w:val="28"/>
          <w:szCs w:val="28"/>
        </w:rPr>
        <w:t>ми</w:t>
      </w:r>
      <w:r w:rsidR="00FE3B96">
        <w:rPr>
          <w:rFonts w:ascii="Times New Roman" w:hAnsi="Times New Roman"/>
          <w:sz w:val="28"/>
          <w:szCs w:val="28"/>
        </w:rPr>
        <w:t xml:space="preserve"> бюджетны</w:t>
      </w:r>
      <w:r w:rsidR="00DF2C1C">
        <w:rPr>
          <w:rFonts w:ascii="Times New Roman" w:hAnsi="Times New Roman"/>
          <w:sz w:val="28"/>
          <w:szCs w:val="28"/>
        </w:rPr>
        <w:t>ми</w:t>
      </w:r>
      <w:r w:rsidR="00FE3B96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DF2C1C">
        <w:rPr>
          <w:rFonts w:ascii="Times New Roman" w:hAnsi="Times New Roman"/>
          <w:sz w:val="28"/>
          <w:szCs w:val="28"/>
        </w:rPr>
        <w:t>ми</w:t>
      </w:r>
      <w:r w:rsidR="00FE3B96">
        <w:rPr>
          <w:rFonts w:ascii="Times New Roman" w:hAnsi="Times New Roman"/>
          <w:sz w:val="28"/>
          <w:szCs w:val="28"/>
        </w:rPr>
        <w:t xml:space="preserve"> организаци</w:t>
      </w:r>
      <w:r w:rsidR="00DF2C1C">
        <w:rPr>
          <w:rFonts w:ascii="Times New Roman" w:hAnsi="Times New Roman"/>
          <w:sz w:val="28"/>
          <w:szCs w:val="28"/>
        </w:rPr>
        <w:t>ями</w:t>
      </w:r>
      <w:r w:rsidR="00FE3B96">
        <w:rPr>
          <w:rFonts w:ascii="Times New Roman" w:hAnsi="Times New Roman"/>
          <w:sz w:val="28"/>
          <w:szCs w:val="28"/>
        </w:rPr>
        <w:t xml:space="preserve"> (далее - Организации)</w:t>
      </w:r>
      <w:r w:rsidR="00195C4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F6250">
        <w:rPr>
          <w:rFonts w:ascii="Times New Roman" w:hAnsi="Times New Roman"/>
          <w:sz w:val="28"/>
          <w:szCs w:val="28"/>
        </w:rPr>
        <w:t>в 2018</w:t>
      </w:r>
      <w:r w:rsidR="00DF2C1C">
        <w:rPr>
          <w:rFonts w:ascii="Times New Roman" w:hAnsi="Times New Roman"/>
          <w:sz w:val="28"/>
          <w:szCs w:val="28"/>
        </w:rPr>
        <w:t xml:space="preserve"> году</w:t>
      </w:r>
      <w:r w:rsidR="003B0853">
        <w:rPr>
          <w:rFonts w:ascii="Times New Roman" w:hAnsi="Times New Roman"/>
          <w:sz w:val="28"/>
          <w:szCs w:val="28"/>
        </w:rPr>
        <w:t xml:space="preserve">. </w:t>
      </w:r>
    </w:p>
    <w:p w:rsidR="000443CB" w:rsidRDefault="000443CB" w:rsidP="003B0853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</w:t>
      </w:r>
      <w:r w:rsidR="00285813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проверены следующие документы Организаций:</w:t>
      </w:r>
    </w:p>
    <w:p w:rsidR="000443CB" w:rsidRDefault="000443CB" w:rsidP="003B0853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3CC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локальные акты </w:t>
      </w:r>
      <w:r w:rsidR="00FE3B96">
        <w:rPr>
          <w:rFonts w:ascii="Times New Roman" w:hAnsi="Times New Roman"/>
          <w:sz w:val="28"/>
          <w:szCs w:val="28"/>
        </w:rPr>
        <w:t>Организаций</w:t>
      </w:r>
      <w:r w:rsidR="00F93CC0">
        <w:rPr>
          <w:rFonts w:ascii="Times New Roman" w:hAnsi="Times New Roman"/>
          <w:sz w:val="28"/>
          <w:szCs w:val="28"/>
        </w:rPr>
        <w:t xml:space="preserve"> по вопросам распределения инновационного фонда;</w:t>
      </w:r>
    </w:p>
    <w:p w:rsidR="00F93CC0" w:rsidRDefault="00F93CC0" w:rsidP="00F93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оценочные листы педагогических работников «</w:t>
      </w:r>
      <w:r w:rsidRPr="00531B73">
        <w:rPr>
          <w:rFonts w:ascii="Times New Roman" w:hAnsi="Times New Roman"/>
          <w:sz w:val="28"/>
          <w:szCs w:val="28"/>
        </w:rPr>
        <w:t>Результативность инновационной деятельности педагогического работника»</w:t>
      </w:r>
      <w:r>
        <w:rPr>
          <w:rFonts w:ascii="Times New Roman" w:hAnsi="Times New Roman"/>
          <w:sz w:val="28"/>
          <w:szCs w:val="28"/>
        </w:rPr>
        <w:t>;</w:t>
      </w:r>
    </w:p>
    <w:p w:rsidR="00F93CC0" w:rsidRDefault="00F93CC0" w:rsidP="00F93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оценочные листы заместителей директора «</w:t>
      </w:r>
      <w:r w:rsidRPr="00531B73">
        <w:rPr>
          <w:rFonts w:ascii="Times New Roman" w:hAnsi="Times New Roman"/>
          <w:sz w:val="28"/>
          <w:szCs w:val="28"/>
        </w:rPr>
        <w:t xml:space="preserve">Результативность инновационной деятельности </w:t>
      </w:r>
      <w:r>
        <w:rPr>
          <w:rFonts w:ascii="Times New Roman" w:hAnsi="Times New Roman"/>
          <w:sz w:val="28"/>
          <w:szCs w:val="28"/>
        </w:rPr>
        <w:t>заместителя директора</w:t>
      </w:r>
      <w:r w:rsidRPr="00531B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93CC0" w:rsidRDefault="00F93CC0" w:rsidP="00F93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размерах выплат на одного педагогического работника из средств инновационного фонда (средний, минимальный, максимальный размер);</w:t>
      </w:r>
    </w:p>
    <w:p w:rsidR="00F93CC0" w:rsidRDefault="00F93CC0" w:rsidP="00F93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заседаний комиссии по распределению средств инновационного фонда </w:t>
      </w:r>
      <w:r w:rsidR="00FE3B9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2F625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F2C1C">
        <w:rPr>
          <w:rFonts w:ascii="Times New Roman" w:hAnsi="Times New Roman"/>
          <w:sz w:val="28"/>
          <w:szCs w:val="28"/>
        </w:rPr>
        <w:t>.</w:t>
      </w:r>
    </w:p>
    <w:p w:rsidR="00F93CC0" w:rsidRDefault="00F93CC0" w:rsidP="00F93CC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нормативной базы по рассматриваемому вопросу показал, </w:t>
      </w:r>
      <w:r w:rsidR="00306F64">
        <w:rPr>
          <w:rFonts w:ascii="Times New Roman" w:hAnsi="Times New Roman"/>
          <w:sz w:val="28"/>
          <w:szCs w:val="28"/>
        </w:rPr>
        <w:t xml:space="preserve">что </w:t>
      </w:r>
      <w:r w:rsidR="00DF2C1C">
        <w:rPr>
          <w:rFonts w:ascii="Times New Roman" w:hAnsi="Times New Roman"/>
          <w:sz w:val="28"/>
          <w:szCs w:val="28"/>
        </w:rPr>
        <w:t>Порядок распределения средств инновационного фонда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2F6250">
        <w:rPr>
          <w:rFonts w:ascii="Times New Roman" w:hAnsi="Times New Roman"/>
          <w:sz w:val="28"/>
          <w:szCs w:val="28"/>
        </w:rPr>
        <w:t xml:space="preserve"> на 2018</w:t>
      </w:r>
      <w:r w:rsidR="00703C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="00DF2C1C">
        <w:rPr>
          <w:rFonts w:ascii="Times New Roman" w:hAnsi="Times New Roman"/>
          <w:sz w:val="28"/>
          <w:szCs w:val="28"/>
        </w:rPr>
        <w:t xml:space="preserve">приказом </w:t>
      </w:r>
      <w:r w:rsidR="00496AC0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митета по образованию города</w:t>
      </w:r>
      <w:r w:rsidR="007852F0">
        <w:rPr>
          <w:rFonts w:ascii="Times New Roman" w:hAnsi="Times New Roman"/>
          <w:sz w:val="28"/>
          <w:szCs w:val="28"/>
        </w:rPr>
        <w:t xml:space="preserve"> Барнаула</w:t>
      </w:r>
      <w:r w:rsidR="00DF2C1C">
        <w:rPr>
          <w:rFonts w:ascii="Times New Roman" w:hAnsi="Times New Roman"/>
          <w:sz w:val="28"/>
          <w:szCs w:val="28"/>
        </w:rPr>
        <w:t xml:space="preserve"> от 23.01.2017 №60-осн «Об утверждении методических рекомендаций МБ(А)ОО по разработке Порядка распределения средств на</w:t>
      </w:r>
      <w:r w:rsidR="00703C7C">
        <w:rPr>
          <w:rFonts w:ascii="Times New Roman" w:hAnsi="Times New Roman"/>
          <w:sz w:val="28"/>
          <w:szCs w:val="28"/>
        </w:rPr>
        <w:t xml:space="preserve"> </w:t>
      </w:r>
      <w:r w:rsidR="00AC6523">
        <w:rPr>
          <w:rFonts w:ascii="Times New Roman" w:hAnsi="Times New Roman"/>
          <w:sz w:val="28"/>
          <w:szCs w:val="28"/>
        </w:rPr>
        <w:t>стимулирование</w:t>
      </w:r>
      <w:r w:rsidR="00DF2C1C">
        <w:rPr>
          <w:rFonts w:ascii="Times New Roman" w:hAnsi="Times New Roman"/>
          <w:sz w:val="28"/>
          <w:szCs w:val="28"/>
        </w:rPr>
        <w:t xml:space="preserve"> и</w:t>
      </w:r>
      <w:r w:rsidR="002F6250">
        <w:rPr>
          <w:rFonts w:ascii="Times New Roman" w:hAnsi="Times New Roman"/>
          <w:sz w:val="28"/>
          <w:szCs w:val="28"/>
        </w:rPr>
        <w:t>нновационной деятельности в 2018</w:t>
      </w:r>
      <w:r w:rsidR="00DF2C1C">
        <w:rPr>
          <w:rFonts w:ascii="Times New Roman" w:hAnsi="Times New Roman"/>
          <w:sz w:val="28"/>
          <w:szCs w:val="28"/>
        </w:rPr>
        <w:t xml:space="preserve"> году</w:t>
      </w:r>
      <w:r w:rsidR="00DC4822">
        <w:rPr>
          <w:rFonts w:ascii="Times New Roman" w:hAnsi="Times New Roman"/>
          <w:sz w:val="28"/>
          <w:szCs w:val="28"/>
        </w:rPr>
        <w:t>»</w:t>
      </w:r>
      <w:r w:rsidR="002F6250">
        <w:rPr>
          <w:rFonts w:ascii="Times New Roman" w:hAnsi="Times New Roman"/>
          <w:sz w:val="28"/>
          <w:szCs w:val="28"/>
        </w:rPr>
        <w:t xml:space="preserve"> </w:t>
      </w:r>
      <w:r w:rsidR="00AC6523">
        <w:rPr>
          <w:rFonts w:ascii="Times New Roman" w:hAnsi="Times New Roman"/>
          <w:sz w:val="28"/>
          <w:szCs w:val="28"/>
        </w:rPr>
        <w:t>в редакции</w:t>
      </w:r>
      <w:r w:rsidR="002F6250">
        <w:rPr>
          <w:rFonts w:ascii="Times New Roman" w:hAnsi="Times New Roman"/>
          <w:sz w:val="28"/>
          <w:szCs w:val="28"/>
        </w:rPr>
        <w:t xml:space="preserve"> от 22.01.2018</w:t>
      </w:r>
      <w:r w:rsidR="00DC4822">
        <w:rPr>
          <w:rFonts w:ascii="Times New Roman" w:hAnsi="Times New Roman"/>
          <w:sz w:val="28"/>
          <w:szCs w:val="28"/>
        </w:rPr>
        <w:t xml:space="preserve"> (далее – Приказ комитета)</w:t>
      </w:r>
      <w:r>
        <w:rPr>
          <w:rFonts w:ascii="Times New Roman" w:hAnsi="Times New Roman"/>
          <w:sz w:val="28"/>
          <w:szCs w:val="28"/>
        </w:rPr>
        <w:t>.</w:t>
      </w:r>
    </w:p>
    <w:p w:rsidR="00C32F59" w:rsidRDefault="00C32F59" w:rsidP="00F93CC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Организациях соблюд</w:t>
      </w:r>
      <w:r w:rsidR="00285813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5813">
        <w:rPr>
          <w:rFonts w:ascii="Times New Roman" w:hAnsi="Times New Roman"/>
          <w:sz w:val="28"/>
          <w:szCs w:val="28"/>
        </w:rPr>
        <w:t>процедура принятия Порядка распределения сред</w:t>
      </w:r>
      <w:r w:rsidR="002F6250">
        <w:rPr>
          <w:rFonts w:ascii="Times New Roman" w:hAnsi="Times New Roman"/>
          <w:sz w:val="28"/>
          <w:szCs w:val="28"/>
        </w:rPr>
        <w:t>ств инновационного фонда на 2018</w:t>
      </w:r>
      <w:r w:rsidR="00285813">
        <w:rPr>
          <w:rFonts w:ascii="Times New Roman" w:hAnsi="Times New Roman"/>
          <w:sz w:val="28"/>
          <w:szCs w:val="28"/>
        </w:rPr>
        <w:t xml:space="preserve"> год (рассмотрен</w:t>
      </w:r>
      <w:r w:rsidR="00195C4E">
        <w:rPr>
          <w:rFonts w:ascii="Times New Roman" w:hAnsi="Times New Roman"/>
          <w:sz w:val="28"/>
          <w:szCs w:val="28"/>
        </w:rPr>
        <w:t xml:space="preserve">                </w:t>
      </w:r>
      <w:r w:rsidR="00285813">
        <w:rPr>
          <w:rFonts w:ascii="Times New Roman" w:hAnsi="Times New Roman"/>
          <w:sz w:val="28"/>
          <w:szCs w:val="28"/>
        </w:rPr>
        <w:t xml:space="preserve"> на заседании Педагогического совета, согласован с профсоюзной организацией</w:t>
      </w:r>
      <w:r w:rsidR="00195C4E">
        <w:rPr>
          <w:rFonts w:ascii="Times New Roman" w:hAnsi="Times New Roman"/>
          <w:sz w:val="28"/>
          <w:szCs w:val="28"/>
        </w:rPr>
        <w:t xml:space="preserve">    </w:t>
      </w:r>
      <w:r w:rsidR="00285813">
        <w:rPr>
          <w:rFonts w:ascii="Times New Roman" w:hAnsi="Times New Roman"/>
          <w:sz w:val="28"/>
          <w:szCs w:val="28"/>
        </w:rPr>
        <w:t xml:space="preserve"> и коллегиальным органом управления).</w:t>
      </w:r>
    </w:p>
    <w:p w:rsidR="00AB34F3" w:rsidRDefault="002B7CFA" w:rsidP="002B7CFA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34F3">
        <w:rPr>
          <w:rFonts w:ascii="Times New Roman" w:eastAsia="Times New Roman" w:hAnsi="Times New Roman"/>
          <w:sz w:val="28"/>
          <w:szCs w:val="28"/>
          <w:lang w:eastAsia="ru-RU"/>
        </w:rPr>
        <w:t>ценочные листы педагогических работников и заместителей директоров рассмотрены на заседаниях комиссий по распределению средств инновационного фонда</w:t>
      </w:r>
      <w:r w:rsidR="00FA34D2" w:rsidRPr="00FA3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4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Организаций. </w:t>
      </w:r>
    </w:p>
    <w:p w:rsidR="005E0EED" w:rsidRDefault="00AB34F3" w:rsidP="00AB34F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Итоги распределения средств инновационного фонда в Организациях </w:t>
      </w:r>
      <w:r w:rsidR="00FA34D2">
        <w:rPr>
          <w:rFonts w:ascii="Times New Roman" w:eastAsia="Times New Roman" w:hAnsi="Times New Roman"/>
          <w:sz w:val="28"/>
          <w:szCs w:val="28"/>
          <w:lang w:eastAsia="ru-RU"/>
        </w:rPr>
        <w:t>согласованы с коллегиальными органами управления и профсоюзной организацией, утверждены приказом по Организации.</w:t>
      </w:r>
      <w:r w:rsidR="00DC482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15A3" w:rsidRDefault="00AE15A3" w:rsidP="00AB34F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 всех Организациях изданы приказы на выплаты педагогическим раб</w:t>
      </w:r>
      <w:r w:rsidR="004E6338">
        <w:rPr>
          <w:rFonts w:ascii="Times New Roman" w:eastAsia="Times New Roman" w:hAnsi="Times New Roman"/>
          <w:sz w:val="28"/>
          <w:szCs w:val="28"/>
          <w:lang w:eastAsia="ru-RU"/>
        </w:rPr>
        <w:t>отникам, заместителям директора.</w:t>
      </w:r>
    </w:p>
    <w:p w:rsidR="00FA34D2" w:rsidRDefault="00C57D77" w:rsidP="007E192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0D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19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E633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порядок распределения сред</w:t>
      </w:r>
      <w:r w:rsidR="00AC6523">
        <w:rPr>
          <w:rFonts w:ascii="Times New Roman" w:eastAsia="Times New Roman" w:hAnsi="Times New Roman"/>
          <w:sz w:val="28"/>
          <w:szCs w:val="28"/>
          <w:lang w:eastAsia="ru-RU"/>
        </w:rPr>
        <w:t>ств инновационного фонда на 2018</w:t>
      </w:r>
      <w:r w:rsidR="004E6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Организациях соблюдается.</w:t>
      </w:r>
    </w:p>
    <w:p w:rsidR="004E6338" w:rsidRDefault="004E6338" w:rsidP="00E62259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19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 общеобразовательных организаций рекомендовано усилить контроль по вопросу эффективности</w:t>
      </w:r>
      <w:r w:rsidR="00F10F66" w:rsidRPr="00F10F66">
        <w:rPr>
          <w:rFonts w:ascii="Times New Roman" w:hAnsi="Times New Roman"/>
          <w:sz w:val="28"/>
          <w:szCs w:val="28"/>
        </w:rPr>
        <w:t xml:space="preserve"> </w:t>
      </w:r>
      <w:r w:rsidR="00F10F66">
        <w:rPr>
          <w:rFonts w:ascii="Times New Roman" w:hAnsi="Times New Roman"/>
          <w:sz w:val="28"/>
          <w:szCs w:val="28"/>
        </w:rPr>
        <w:t>распределения</w:t>
      </w:r>
      <w:r w:rsidR="00F10F66" w:rsidRPr="00E62259">
        <w:rPr>
          <w:rFonts w:ascii="Times New Roman" w:hAnsi="Times New Roman"/>
          <w:sz w:val="28"/>
          <w:szCs w:val="28"/>
        </w:rPr>
        <w:t xml:space="preserve"> </w:t>
      </w:r>
      <w:r w:rsidR="00F10F66">
        <w:rPr>
          <w:rFonts w:ascii="Times New Roman" w:hAnsi="Times New Roman"/>
          <w:sz w:val="28"/>
          <w:szCs w:val="28"/>
        </w:rPr>
        <w:t>инновационного фонда</w:t>
      </w:r>
      <w:r w:rsidR="00F10F66">
        <w:rPr>
          <w:rFonts w:ascii="Times New Roman" w:hAnsi="Times New Roman"/>
          <w:sz w:val="28"/>
          <w:szCs w:val="28"/>
        </w:rPr>
        <w:t>.</w:t>
      </w:r>
      <w:r w:rsidR="00F10F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E6338" w:rsidRDefault="004E6338" w:rsidP="00E62259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C55" w:rsidRDefault="00424C55"/>
    <w:sectPr w:rsidR="00424C55" w:rsidSect="005E0EE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581"/>
    <w:multiLevelType w:val="hybridMultilevel"/>
    <w:tmpl w:val="627474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4C08E0"/>
    <w:multiLevelType w:val="hybridMultilevel"/>
    <w:tmpl w:val="5C6C0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823651"/>
    <w:multiLevelType w:val="hybridMultilevel"/>
    <w:tmpl w:val="3762081A"/>
    <w:lvl w:ilvl="0" w:tplc="E80EFD6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1E72816"/>
    <w:multiLevelType w:val="hybridMultilevel"/>
    <w:tmpl w:val="303AB226"/>
    <w:lvl w:ilvl="0" w:tplc="827683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D34825"/>
    <w:multiLevelType w:val="hybridMultilevel"/>
    <w:tmpl w:val="440845E0"/>
    <w:lvl w:ilvl="0" w:tplc="B762DA40">
      <w:start w:val="1"/>
      <w:numFmt w:val="decimal"/>
      <w:lvlText w:val="%1."/>
      <w:lvlJc w:val="left"/>
      <w:pPr>
        <w:ind w:left="7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9108E"/>
    <w:rsid w:val="00014D2A"/>
    <w:rsid w:val="000443CB"/>
    <w:rsid w:val="00106028"/>
    <w:rsid w:val="0018461A"/>
    <w:rsid w:val="00195C4E"/>
    <w:rsid w:val="002831F7"/>
    <w:rsid w:val="00285813"/>
    <w:rsid w:val="0029108E"/>
    <w:rsid w:val="002B7CFA"/>
    <w:rsid w:val="002F6250"/>
    <w:rsid w:val="00306F64"/>
    <w:rsid w:val="003662C3"/>
    <w:rsid w:val="003B0853"/>
    <w:rsid w:val="003B3D3A"/>
    <w:rsid w:val="004110B0"/>
    <w:rsid w:val="00424C55"/>
    <w:rsid w:val="00476BA0"/>
    <w:rsid w:val="00496AC0"/>
    <w:rsid w:val="004E6338"/>
    <w:rsid w:val="004F5421"/>
    <w:rsid w:val="00530DFB"/>
    <w:rsid w:val="005A008F"/>
    <w:rsid w:val="005E0EED"/>
    <w:rsid w:val="0060015E"/>
    <w:rsid w:val="00616259"/>
    <w:rsid w:val="00703C7C"/>
    <w:rsid w:val="00722FB3"/>
    <w:rsid w:val="007852F0"/>
    <w:rsid w:val="0079044F"/>
    <w:rsid w:val="007E1922"/>
    <w:rsid w:val="008A227B"/>
    <w:rsid w:val="008E6D31"/>
    <w:rsid w:val="008F13E0"/>
    <w:rsid w:val="00961A7B"/>
    <w:rsid w:val="0099354F"/>
    <w:rsid w:val="00996779"/>
    <w:rsid w:val="009A08EB"/>
    <w:rsid w:val="009B19A2"/>
    <w:rsid w:val="00A276AB"/>
    <w:rsid w:val="00A65514"/>
    <w:rsid w:val="00AB34F3"/>
    <w:rsid w:val="00AC0CC9"/>
    <w:rsid w:val="00AC6523"/>
    <w:rsid w:val="00AE15A3"/>
    <w:rsid w:val="00B0255E"/>
    <w:rsid w:val="00B57C75"/>
    <w:rsid w:val="00C32F59"/>
    <w:rsid w:val="00C57D77"/>
    <w:rsid w:val="00D92C25"/>
    <w:rsid w:val="00DC4822"/>
    <w:rsid w:val="00DF2C1C"/>
    <w:rsid w:val="00E62259"/>
    <w:rsid w:val="00E8091E"/>
    <w:rsid w:val="00EE17B6"/>
    <w:rsid w:val="00F10F66"/>
    <w:rsid w:val="00F93CC0"/>
    <w:rsid w:val="00FA34D2"/>
    <w:rsid w:val="00FE3B96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D208-30F2-433F-A5FB-8A266FE2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E62259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6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412DD-7BBC-4BAF-9AE5-6A883AC6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Первун Лариса Петровна</cp:lastModifiedBy>
  <cp:revision>14</cp:revision>
  <cp:lastPrinted>2018-03-02T03:45:00Z</cp:lastPrinted>
  <dcterms:created xsi:type="dcterms:W3CDTF">2016-12-19T01:09:00Z</dcterms:created>
  <dcterms:modified xsi:type="dcterms:W3CDTF">2018-06-09T04:40:00Z</dcterms:modified>
</cp:coreProperties>
</file>